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33D7" w:rsidRPr="002C4285" w:rsidRDefault="00AC33D7" w:rsidP="00AC33D7">
      <w:pPr>
        <w:tabs>
          <w:tab w:val="center" w:pos="5073"/>
          <w:tab w:val="left" w:pos="7050"/>
        </w:tabs>
        <w:ind w:firstLine="7655"/>
        <w:rPr>
          <w:b/>
          <w:bCs/>
          <w:sz w:val="22"/>
          <w:szCs w:val="22"/>
        </w:rPr>
      </w:pPr>
      <w:bookmarkStart w:id="0" w:name="ps1"/>
      <w:bookmarkStart w:id="1" w:name="_Toc400794483"/>
      <w:bookmarkStart w:id="2" w:name="_Hlk5274217"/>
      <w:bookmarkEnd w:id="0"/>
      <w:r w:rsidRPr="002C4285">
        <w:rPr>
          <w:b/>
          <w:bCs/>
          <w:sz w:val="22"/>
          <w:szCs w:val="22"/>
        </w:rPr>
        <w:t>Приложение</w:t>
      </w:r>
    </w:p>
    <w:p w:rsidR="00AC33D7" w:rsidRPr="002C4285" w:rsidRDefault="00AC33D7" w:rsidP="00AC33D7">
      <w:pPr>
        <w:tabs>
          <w:tab w:val="center" w:pos="5073"/>
          <w:tab w:val="left" w:pos="7050"/>
        </w:tabs>
        <w:ind w:firstLine="7655"/>
        <w:rPr>
          <w:bCs/>
          <w:sz w:val="22"/>
          <w:szCs w:val="22"/>
        </w:rPr>
      </w:pPr>
      <w:r w:rsidRPr="002C4285">
        <w:rPr>
          <w:bCs/>
          <w:sz w:val="22"/>
          <w:szCs w:val="22"/>
        </w:rPr>
        <w:t>к постановлению мэра</w:t>
      </w:r>
    </w:p>
    <w:p w:rsidR="00AC33D7" w:rsidRDefault="00AC33D7" w:rsidP="00AC33D7">
      <w:pPr>
        <w:tabs>
          <w:tab w:val="center" w:pos="5073"/>
          <w:tab w:val="left" w:pos="7050"/>
        </w:tabs>
        <w:ind w:firstLine="7655"/>
        <w:rPr>
          <w:bCs/>
          <w:sz w:val="22"/>
          <w:szCs w:val="22"/>
        </w:rPr>
      </w:pPr>
      <w:r w:rsidRPr="002C4285">
        <w:rPr>
          <w:bCs/>
          <w:sz w:val="22"/>
          <w:szCs w:val="22"/>
        </w:rPr>
        <w:t>города Благовещенска</w:t>
      </w:r>
    </w:p>
    <w:p w:rsidR="00AC33D7" w:rsidRDefault="00AC33D7" w:rsidP="00AC33D7">
      <w:pPr>
        <w:spacing w:line="360" w:lineRule="auto"/>
        <w:ind w:right="-142" w:firstLine="7655"/>
        <w:jc w:val="both"/>
        <w:rPr>
          <w:bCs/>
          <w:sz w:val="22"/>
          <w:szCs w:val="22"/>
        </w:rPr>
      </w:pPr>
      <w:r w:rsidRPr="002C4285">
        <w:rPr>
          <w:bCs/>
          <w:sz w:val="22"/>
          <w:szCs w:val="22"/>
        </w:rPr>
        <w:t xml:space="preserve">от </w:t>
      </w:r>
      <w:r w:rsidR="000831BB" w:rsidRPr="000831BB">
        <w:rPr>
          <w:bCs/>
          <w:sz w:val="22"/>
          <w:szCs w:val="22"/>
        </w:rPr>
        <w:t>09.04.2019</w:t>
      </w:r>
      <w:r w:rsidRPr="002C4285">
        <w:rPr>
          <w:bCs/>
          <w:sz w:val="22"/>
          <w:szCs w:val="22"/>
        </w:rPr>
        <w:t xml:space="preserve"> №</w:t>
      </w:r>
      <w:r w:rsidR="000831BB">
        <w:rPr>
          <w:bCs/>
          <w:sz w:val="22"/>
          <w:szCs w:val="22"/>
        </w:rPr>
        <w:t xml:space="preserve"> 25</w:t>
      </w:r>
    </w:p>
    <w:p w:rsidR="00BF49CE" w:rsidRDefault="00BF49CE" w:rsidP="00AC33D7">
      <w:pPr>
        <w:spacing w:line="360" w:lineRule="auto"/>
        <w:ind w:right="-142" w:firstLine="7655"/>
        <w:jc w:val="both"/>
      </w:pPr>
    </w:p>
    <w:p w:rsidR="00844618" w:rsidRPr="00844618" w:rsidRDefault="00844618" w:rsidP="00844618">
      <w:pPr>
        <w:spacing w:line="360" w:lineRule="auto"/>
        <w:ind w:right="-142" w:firstLine="851"/>
        <w:jc w:val="center"/>
        <w:rPr>
          <w:sz w:val="22"/>
          <w:szCs w:val="22"/>
        </w:rPr>
      </w:pPr>
      <w:r w:rsidRPr="00844618">
        <w:rPr>
          <w:b/>
          <w:sz w:val="22"/>
          <w:szCs w:val="22"/>
        </w:rPr>
        <w:t>Проект планировки территории. Основная часть.</w:t>
      </w:r>
      <w:bookmarkStart w:id="3" w:name="_GoBack"/>
      <w:bookmarkEnd w:id="3"/>
    </w:p>
    <w:p w:rsidR="00AC33D7" w:rsidRPr="00D60851" w:rsidRDefault="00AC33D7" w:rsidP="00162849">
      <w:pPr>
        <w:pStyle w:val="affc"/>
        <w:numPr>
          <w:ilvl w:val="0"/>
          <w:numId w:val="4"/>
        </w:numPr>
        <w:ind w:left="0" w:right="-142" w:firstLine="851"/>
        <w:jc w:val="both"/>
        <w:rPr>
          <w:b/>
          <w:sz w:val="22"/>
          <w:szCs w:val="22"/>
        </w:rPr>
      </w:pPr>
      <w:r w:rsidRPr="00D60851">
        <w:rPr>
          <w:b/>
          <w:sz w:val="22"/>
          <w:szCs w:val="22"/>
        </w:rPr>
        <w:t xml:space="preserve">Положение о размещении линейного объекта «Строительство КЛ 110 </w:t>
      </w:r>
      <w:proofErr w:type="spellStart"/>
      <w:r w:rsidRPr="00D60851">
        <w:rPr>
          <w:b/>
          <w:sz w:val="22"/>
          <w:szCs w:val="22"/>
        </w:rPr>
        <w:t>кВ</w:t>
      </w:r>
      <w:proofErr w:type="spellEnd"/>
      <w:r w:rsidRPr="00D60851">
        <w:rPr>
          <w:b/>
          <w:sz w:val="22"/>
          <w:szCs w:val="22"/>
        </w:rPr>
        <w:t xml:space="preserve">                                        Западная-Портовая».</w:t>
      </w:r>
    </w:p>
    <w:p w:rsidR="00AC33D7" w:rsidRPr="00D60851" w:rsidRDefault="00AC33D7" w:rsidP="00162849">
      <w:pPr>
        <w:pStyle w:val="affc"/>
        <w:numPr>
          <w:ilvl w:val="1"/>
          <w:numId w:val="4"/>
        </w:numPr>
        <w:tabs>
          <w:tab w:val="left" w:pos="1276"/>
        </w:tabs>
        <w:ind w:left="0" w:right="-142" w:firstLine="851"/>
        <w:jc w:val="both"/>
        <w:rPr>
          <w:b/>
          <w:sz w:val="22"/>
          <w:szCs w:val="22"/>
        </w:rPr>
      </w:pPr>
      <w:r w:rsidRPr="00D60851">
        <w:rPr>
          <w:b/>
          <w:bCs/>
          <w:sz w:val="22"/>
          <w:szCs w:val="22"/>
        </w:rPr>
        <w:t>Наименование, основные характеристики и назначение планируемого для размещения линейного объекта.</w:t>
      </w:r>
    </w:p>
    <w:p w:rsidR="00AC33D7" w:rsidRPr="00D60851" w:rsidRDefault="00AC33D7" w:rsidP="00844618">
      <w:pPr>
        <w:ind w:left="142" w:right="-142" w:firstLine="709"/>
        <w:jc w:val="both"/>
        <w:rPr>
          <w:sz w:val="22"/>
          <w:szCs w:val="22"/>
        </w:rPr>
      </w:pPr>
      <w:r w:rsidRPr="00D60851">
        <w:rPr>
          <w:sz w:val="22"/>
          <w:szCs w:val="22"/>
        </w:rPr>
        <w:t>В соответствии с ч.2 ст. 1, п.1 ч. 3 ст. 19, п.1 ч.5 ст.23, п.5.1 ч.5 ст.45 Градостроительного кодекса РФ, п.1 приложение № 2 Закон Амурской области от 05.12.2006 N 259-ОЗ «О регулировании градостроительной деятельности в Амурской области» объект относится к объекту местного значения (располагается в границах городского округа, финансируется за счет средств АО «ДРСК»)</w:t>
      </w:r>
      <w:r w:rsidR="00BB6C7E">
        <w:rPr>
          <w:sz w:val="22"/>
          <w:szCs w:val="22"/>
        </w:rPr>
        <w:t>.</w:t>
      </w:r>
    </w:p>
    <w:p w:rsidR="00AC33D7" w:rsidRPr="00D60851" w:rsidRDefault="00AC33D7" w:rsidP="00844618">
      <w:pPr>
        <w:ind w:left="142" w:right="-142" w:firstLine="709"/>
        <w:jc w:val="both"/>
        <w:rPr>
          <w:sz w:val="22"/>
          <w:szCs w:val="22"/>
        </w:rPr>
      </w:pPr>
      <w:r w:rsidRPr="00D60851">
        <w:rPr>
          <w:sz w:val="22"/>
          <w:szCs w:val="22"/>
        </w:rPr>
        <w:t xml:space="preserve">Документацией по планировке территории для размещения линейного объекта «Строительство </w:t>
      </w:r>
      <w:r w:rsidR="00BB6C7E">
        <w:rPr>
          <w:sz w:val="22"/>
          <w:szCs w:val="22"/>
        </w:rPr>
        <w:t xml:space="preserve">                   </w:t>
      </w:r>
      <w:r w:rsidRPr="00D60851">
        <w:rPr>
          <w:sz w:val="22"/>
          <w:szCs w:val="22"/>
        </w:rPr>
        <w:t xml:space="preserve">КЛ 110 </w:t>
      </w:r>
      <w:proofErr w:type="spellStart"/>
      <w:r w:rsidRPr="00D60851">
        <w:rPr>
          <w:sz w:val="22"/>
          <w:szCs w:val="22"/>
        </w:rPr>
        <w:t>кВ</w:t>
      </w:r>
      <w:proofErr w:type="spellEnd"/>
      <w:r w:rsidRPr="00D60851">
        <w:rPr>
          <w:sz w:val="22"/>
          <w:szCs w:val="22"/>
        </w:rPr>
        <w:t xml:space="preserve"> Западная-Портовая», предусматривается проектируемая кабельная линия, которая  проходит в пределах южной части г. Благовещенска по улицам: Красноармейская, Больничная, Горького, Загородная, Амурская, Артиллерийская, Краснофлотская, Фрунзе, Пушкина и Краснофлотская.</w:t>
      </w:r>
    </w:p>
    <w:p w:rsidR="00AC33D7" w:rsidRPr="00D60851" w:rsidRDefault="00AC33D7" w:rsidP="00844618">
      <w:pPr>
        <w:ind w:left="142" w:right="-142" w:firstLine="709"/>
        <w:jc w:val="both"/>
        <w:rPr>
          <w:sz w:val="22"/>
          <w:szCs w:val="22"/>
        </w:rPr>
      </w:pPr>
      <w:r w:rsidRPr="00D60851">
        <w:rPr>
          <w:sz w:val="22"/>
          <w:szCs w:val="22"/>
        </w:rPr>
        <w:t>Назначением проектируемой кабельной линии является выполнение возможностей по выдаче электрической мощности Благовещенской ТЭЦ с учетом второй очереди, а также обеспечения надежности потребителей центральной части г. Благовещенска.</w:t>
      </w:r>
    </w:p>
    <w:p w:rsidR="00AC33D7" w:rsidRPr="00D60851" w:rsidRDefault="00AC33D7" w:rsidP="00844618">
      <w:pPr>
        <w:ind w:left="142" w:right="-142" w:firstLine="709"/>
        <w:jc w:val="both"/>
        <w:rPr>
          <w:sz w:val="22"/>
          <w:szCs w:val="22"/>
        </w:rPr>
      </w:pPr>
      <w:r w:rsidRPr="00D60851">
        <w:rPr>
          <w:sz w:val="22"/>
          <w:szCs w:val="22"/>
        </w:rPr>
        <w:t xml:space="preserve">Проектируемая кабельная линия прокладывается между двумя существующими подстанциями                     ПС 110 Западная и ПС 110 </w:t>
      </w:r>
      <w:proofErr w:type="spellStart"/>
      <w:r w:rsidRPr="00D60851">
        <w:rPr>
          <w:sz w:val="22"/>
          <w:szCs w:val="22"/>
        </w:rPr>
        <w:t>кВ</w:t>
      </w:r>
      <w:proofErr w:type="spellEnd"/>
      <w:r w:rsidRPr="00D60851">
        <w:rPr>
          <w:sz w:val="22"/>
          <w:szCs w:val="22"/>
        </w:rPr>
        <w:t xml:space="preserve"> Портовая, на территории которых монтируются концевые кабельные муфты                          110 </w:t>
      </w:r>
      <w:proofErr w:type="spellStart"/>
      <w:r w:rsidRPr="00D60851">
        <w:rPr>
          <w:sz w:val="22"/>
          <w:szCs w:val="22"/>
        </w:rPr>
        <w:t>кВ.</w:t>
      </w:r>
      <w:proofErr w:type="spellEnd"/>
      <w:r w:rsidRPr="00D60851">
        <w:rPr>
          <w:sz w:val="22"/>
          <w:szCs w:val="22"/>
        </w:rPr>
        <w:t xml:space="preserve"> Места установки концевых кабельных муфт на территории подстанций являются начальной и конечной точками кабельной трассы.</w:t>
      </w:r>
    </w:p>
    <w:p w:rsidR="00AC33D7" w:rsidRPr="00D60851" w:rsidRDefault="00AC33D7" w:rsidP="00844618">
      <w:pPr>
        <w:ind w:left="142" w:right="-142" w:firstLine="709"/>
        <w:jc w:val="both"/>
        <w:rPr>
          <w:sz w:val="22"/>
          <w:szCs w:val="22"/>
        </w:rPr>
      </w:pPr>
      <w:r w:rsidRPr="00D60851">
        <w:rPr>
          <w:sz w:val="22"/>
          <w:szCs w:val="22"/>
        </w:rPr>
        <w:t xml:space="preserve">Проектируемая КЛ 110 </w:t>
      </w:r>
      <w:proofErr w:type="spellStart"/>
      <w:r w:rsidRPr="00D60851">
        <w:rPr>
          <w:sz w:val="22"/>
          <w:szCs w:val="22"/>
        </w:rPr>
        <w:t>кВ</w:t>
      </w:r>
      <w:proofErr w:type="spellEnd"/>
      <w:r w:rsidRPr="00D60851">
        <w:rPr>
          <w:sz w:val="22"/>
          <w:szCs w:val="22"/>
        </w:rPr>
        <w:t xml:space="preserve"> Западная-Портовая выполняется одножильными кабелями с изоляцией из сшитого полиэтилена в </w:t>
      </w:r>
      <w:proofErr w:type="spellStart"/>
      <w:r w:rsidRPr="00D60851">
        <w:rPr>
          <w:sz w:val="22"/>
          <w:szCs w:val="22"/>
        </w:rPr>
        <w:t>двухцепном</w:t>
      </w:r>
      <w:proofErr w:type="spellEnd"/>
      <w:r w:rsidRPr="00D60851">
        <w:rPr>
          <w:sz w:val="22"/>
          <w:szCs w:val="22"/>
        </w:rPr>
        <w:t xml:space="preserve"> исполнении. Протяженность трассы составляет около 6,9 км. </w:t>
      </w:r>
    </w:p>
    <w:p w:rsidR="00AC33D7" w:rsidRPr="00D60851" w:rsidRDefault="00AC33D7" w:rsidP="00844618">
      <w:pPr>
        <w:ind w:left="142" w:right="-142" w:firstLine="709"/>
        <w:jc w:val="both"/>
        <w:rPr>
          <w:sz w:val="22"/>
          <w:szCs w:val="22"/>
        </w:rPr>
      </w:pPr>
      <w:r w:rsidRPr="00D60851">
        <w:rPr>
          <w:sz w:val="22"/>
          <w:szCs w:val="22"/>
        </w:rPr>
        <w:t xml:space="preserve">Технико-экономические характеристики планируемой к размещению КЛ 110 </w:t>
      </w:r>
      <w:proofErr w:type="spellStart"/>
      <w:r w:rsidRPr="00D60851">
        <w:rPr>
          <w:sz w:val="22"/>
          <w:szCs w:val="22"/>
        </w:rPr>
        <w:t>кВ</w:t>
      </w:r>
      <w:proofErr w:type="spellEnd"/>
      <w:r w:rsidRPr="00D60851">
        <w:rPr>
          <w:sz w:val="22"/>
          <w:szCs w:val="22"/>
        </w:rPr>
        <w:t xml:space="preserve"> приведены в таблице 1.1.1.</w:t>
      </w:r>
    </w:p>
    <w:p w:rsidR="00AC33D7" w:rsidRPr="00D60851" w:rsidRDefault="00AC33D7" w:rsidP="00844618">
      <w:pPr>
        <w:pStyle w:val="affc"/>
        <w:ind w:left="360" w:right="-142"/>
        <w:jc w:val="both"/>
        <w:rPr>
          <w:sz w:val="22"/>
          <w:szCs w:val="22"/>
        </w:rPr>
      </w:pPr>
      <w:r w:rsidRPr="00D60851">
        <w:rPr>
          <w:bCs/>
          <w:sz w:val="22"/>
          <w:szCs w:val="22"/>
        </w:rPr>
        <w:t>Таблица 1.1.1 – Основные технико-экономические показатели</w:t>
      </w:r>
    </w:p>
    <w:tbl>
      <w:tblPr>
        <w:tblW w:w="1011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45"/>
        <w:gridCol w:w="1016"/>
        <w:gridCol w:w="3452"/>
      </w:tblGrid>
      <w:tr w:rsidR="00AC33D7" w:rsidRPr="00D60851" w:rsidTr="00162849">
        <w:trPr>
          <w:cantSplit/>
          <w:jc w:val="right"/>
        </w:trPr>
        <w:tc>
          <w:tcPr>
            <w:tcW w:w="5645" w:type="dxa"/>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Наименование</w:t>
            </w:r>
          </w:p>
        </w:tc>
        <w:tc>
          <w:tcPr>
            <w:tcW w:w="1016" w:type="dxa"/>
            <w:shd w:val="clear" w:color="auto" w:fill="auto"/>
            <w:vAlign w:val="center"/>
          </w:tcPr>
          <w:p w:rsidR="00AC33D7" w:rsidRPr="00D60851" w:rsidRDefault="00AC33D7" w:rsidP="00844618">
            <w:pPr>
              <w:tabs>
                <w:tab w:val="left" w:pos="-126"/>
              </w:tabs>
              <w:ind w:hanging="24"/>
              <w:jc w:val="center"/>
              <w:rPr>
                <w:sz w:val="22"/>
                <w:szCs w:val="22"/>
              </w:rPr>
            </w:pPr>
            <w:r w:rsidRPr="00D60851">
              <w:rPr>
                <w:sz w:val="22"/>
                <w:szCs w:val="22"/>
              </w:rPr>
              <w:t>Ед. изм.</w:t>
            </w:r>
          </w:p>
        </w:tc>
        <w:tc>
          <w:tcPr>
            <w:tcW w:w="3452" w:type="dxa"/>
            <w:shd w:val="clear" w:color="auto" w:fill="auto"/>
            <w:vAlign w:val="center"/>
          </w:tcPr>
          <w:p w:rsidR="00AC33D7" w:rsidRPr="00D60851" w:rsidRDefault="00AC33D7" w:rsidP="00844618">
            <w:pPr>
              <w:tabs>
                <w:tab w:val="left" w:pos="162"/>
              </w:tabs>
              <w:ind w:hanging="4"/>
              <w:jc w:val="center"/>
              <w:rPr>
                <w:sz w:val="22"/>
                <w:szCs w:val="22"/>
              </w:rPr>
            </w:pPr>
            <w:r w:rsidRPr="00D60851">
              <w:rPr>
                <w:sz w:val="22"/>
                <w:szCs w:val="22"/>
              </w:rPr>
              <w:t>Показатели</w:t>
            </w:r>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tcPr>
          <w:p w:rsidR="00AC33D7" w:rsidRPr="00D60851" w:rsidRDefault="00AC33D7" w:rsidP="00844618">
            <w:pPr>
              <w:tabs>
                <w:tab w:val="left" w:pos="162"/>
              </w:tabs>
              <w:ind w:firstLine="6"/>
              <w:jc w:val="both"/>
              <w:rPr>
                <w:sz w:val="22"/>
                <w:szCs w:val="22"/>
              </w:rPr>
            </w:pPr>
            <w:r w:rsidRPr="00D60851">
              <w:rPr>
                <w:sz w:val="22"/>
                <w:szCs w:val="22"/>
              </w:rPr>
              <w:t xml:space="preserve">1.Протяженность проектируемой КЛ 110 </w:t>
            </w:r>
            <w:proofErr w:type="spellStart"/>
            <w:r w:rsidRPr="00D60851">
              <w:rPr>
                <w:sz w:val="22"/>
                <w:szCs w:val="22"/>
              </w:rPr>
              <w:t>кВ</w:t>
            </w:r>
            <w:proofErr w:type="spellEnd"/>
            <w:r w:rsidRPr="00D60851">
              <w:rPr>
                <w:sz w:val="22"/>
                <w:szCs w:val="22"/>
              </w:rPr>
              <w:t>:</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90"/>
              </w:tabs>
              <w:ind w:firstLine="8"/>
              <w:jc w:val="center"/>
              <w:rPr>
                <w:sz w:val="22"/>
                <w:szCs w:val="22"/>
              </w:rPr>
            </w:pPr>
            <w:r w:rsidRPr="00D60851">
              <w:rPr>
                <w:sz w:val="22"/>
                <w:szCs w:val="22"/>
              </w:rPr>
              <w:t>км</w:t>
            </w:r>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lang w:val="en-US"/>
              </w:rPr>
            </w:pPr>
            <w:r w:rsidRPr="00D60851">
              <w:rPr>
                <w:sz w:val="22"/>
                <w:szCs w:val="22"/>
              </w:rPr>
              <w:t>6,9</w:t>
            </w:r>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tcPr>
          <w:p w:rsidR="00AC33D7" w:rsidRPr="00D60851" w:rsidRDefault="00AC33D7" w:rsidP="00844618">
            <w:pPr>
              <w:tabs>
                <w:tab w:val="left" w:pos="162"/>
              </w:tabs>
              <w:ind w:firstLine="6"/>
              <w:jc w:val="both"/>
              <w:rPr>
                <w:sz w:val="22"/>
                <w:szCs w:val="22"/>
              </w:rPr>
            </w:pPr>
            <w:r w:rsidRPr="00D60851">
              <w:rPr>
                <w:sz w:val="22"/>
                <w:szCs w:val="22"/>
              </w:rPr>
              <w:t xml:space="preserve">2. Максимальный переток мощности по КЛ 110 </w:t>
            </w:r>
            <w:proofErr w:type="spellStart"/>
            <w:r w:rsidRPr="00D60851">
              <w:rPr>
                <w:sz w:val="22"/>
                <w:szCs w:val="22"/>
              </w:rPr>
              <w:t>кВ</w:t>
            </w:r>
            <w:proofErr w:type="spellEnd"/>
          </w:p>
        </w:tc>
        <w:tc>
          <w:tcPr>
            <w:tcW w:w="1016" w:type="dxa"/>
            <w:tcBorders>
              <w:top w:val="single" w:sz="4" w:space="0" w:color="auto"/>
              <w:left w:val="single" w:sz="4" w:space="0" w:color="auto"/>
              <w:bottom w:val="single" w:sz="4" w:space="0" w:color="auto"/>
              <w:right w:val="single" w:sz="4" w:space="0" w:color="auto"/>
            </w:tcBorders>
            <w:shd w:val="clear" w:color="auto" w:fill="auto"/>
          </w:tcPr>
          <w:p w:rsidR="00AC33D7" w:rsidRPr="00D60851" w:rsidRDefault="00AC33D7" w:rsidP="00844618">
            <w:pPr>
              <w:tabs>
                <w:tab w:val="left" w:pos="-90"/>
              </w:tabs>
              <w:ind w:firstLine="8"/>
              <w:jc w:val="center"/>
              <w:rPr>
                <w:sz w:val="22"/>
                <w:szCs w:val="22"/>
              </w:rPr>
            </w:pPr>
            <w:r w:rsidRPr="00D60851">
              <w:rPr>
                <w:sz w:val="22"/>
                <w:szCs w:val="22"/>
              </w:rPr>
              <w:t>МВА</w:t>
            </w:r>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102,9-</w:t>
            </w:r>
            <w:r w:rsidRPr="00D60851">
              <w:rPr>
                <w:sz w:val="22"/>
                <w:szCs w:val="22"/>
                <w:lang w:val="en-US"/>
              </w:rPr>
              <w:t>j</w:t>
            </w:r>
            <w:r w:rsidRPr="00D60851">
              <w:rPr>
                <w:sz w:val="22"/>
                <w:szCs w:val="22"/>
              </w:rPr>
              <w:t>22</w:t>
            </w:r>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rPr>
                <w:bCs/>
                <w:sz w:val="22"/>
                <w:szCs w:val="22"/>
              </w:rPr>
            </w:pPr>
            <w:r w:rsidRPr="00D60851">
              <w:rPr>
                <w:bCs/>
                <w:sz w:val="22"/>
                <w:szCs w:val="22"/>
              </w:rPr>
              <w:t>3. Напряжение</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jc w:val="center"/>
              <w:rPr>
                <w:bCs/>
                <w:sz w:val="22"/>
                <w:szCs w:val="22"/>
              </w:rPr>
            </w:pPr>
            <w:proofErr w:type="spellStart"/>
            <w:r w:rsidRPr="00D60851">
              <w:rPr>
                <w:bCs/>
                <w:sz w:val="22"/>
                <w:szCs w:val="22"/>
              </w:rPr>
              <w:t>кВ</w:t>
            </w:r>
            <w:proofErr w:type="spellEnd"/>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110</w:t>
            </w:r>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rPr>
                <w:bCs/>
                <w:sz w:val="22"/>
                <w:szCs w:val="22"/>
              </w:rPr>
            </w:pPr>
            <w:r w:rsidRPr="00D60851">
              <w:rPr>
                <w:bCs/>
                <w:sz w:val="22"/>
                <w:szCs w:val="22"/>
              </w:rPr>
              <w:t>4. Количество цепей</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jc w:val="center"/>
              <w:rPr>
                <w:bCs/>
                <w:sz w:val="22"/>
                <w:szCs w:val="22"/>
              </w:rPr>
            </w:pPr>
            <w:r w:rsidRPr="00D60851">
              <w:rPr>
                <w:bCs/>
                <w:sz w:val="22"/>
                <w:szCs w:val="22"/>
              </w:rPr>
              <w:t>Шт.</w:t>
            </w:r>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2</w:t>
            </w:r>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rPr>
                <w:bCs/>
                <w:sz w:val="22"/>
                <w:szCs w:val="22"/>
              </w:rPr>
            </w:pPr>
            <w:r w:rsidRPr="00D60851">
              <w:rPr>
                <w:bCs/>
                <w:sz w:val="22"/>
                <w:szCs w:val="22"/>
              </w:rPr>
              <w:t>5. Марка кабеля</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jc w:val="center"/>
              <w:rPr>
                <w:bCs/>
                <w:sz w:val="22"/>
                <w:szCs w:val="22"/>
              </w:rPr>
            </w:pPr>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 xml:space="preserve">АПвПу2г-1х630/70-64/110 </w:t>
            </w:r>
            <w:proofErr w:type="spellStart"/>
            <w:r w:rsidRPr="00D60851">
              <w:rPr>
                <w:sz w:val="22"/>
                <w:szCs w:val="22"/>
              </w:rPr>
              <w:t>кВ</w:t>
            </w:r>
            <w:proofErr w:type="spellEnd"/>
          </w:p>
        </w:tc>
      </w:tr>
      <w:tr w:rsidR="00AC33D7" w:rsidRPr="00D60851" w:rsidTr="00162849">
        <w:trPr>
          <w:cantSplit/>
          <w:jc w:val="right"/>
        </w:trPr>
        <w:tc>
          <w:tcPr>
            <w:tcW w:w="5645"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rPr>
                <w:bCs/>
                <w:sz w:val="22"/>
                <w:szCs w:val="22"/>
              </w:rPr>
            </w:pPr>
            <w:r w:rsidRPr="00D60851">
              <w:rPr>
                <w:bCs/>
                <w:sz w:val="22"/>
                <w:szCs w:val="22"/>
              </w:rPr>
              <w:t xml:space="preserve">6. Углов поворота </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ind w:right="-142"/>
              <w:jc w:val="center"/>
              <w:rPr>
                <w:bCs/>
                <w:sz w:val="22"/>
                <w:szCs w:val="22"/>
              </w:rPr>
            </w:pPr>
            <w:r w:rsidRPr="00D60851">
              <w:rPr>
                <w:bCs/>
                <w:sz w:val="22"/>
                <w:szCs w:val="22"/>
              </w:rPr>
              <w:t>Шт.</w:t>
            </w:r>
          </w:p>
        </w:tc>
        <w:tc>
          <w:tcPr>
            <w:tcW w:w="3452" w:type="dxa"/>
            <w:tcBorders>
              <w:top w:val="single" w:sz="4" w:space="0" w:color="auto"/>
              <w:left w:val="single" w:sz="4" w:space="0" w:color="auto"/>
              <w:bottom w:val="single" w:sz="4" w:space="0" w:color="auto"/>
              <w:right w:val="single" w:sz="4" w:space="0" w:color="auto"/>
            </w:tcBorders>
            <w:shd w:val="clear" w:color="auto" w:fill="auto"/>
            <w:vAlign w:val="center"/>
          </w:tcPr>
          <w:p w:rsidR="00AC33D7" w:rsidRPr="00D60851" w:rsidRDefault="00AC33D7" w:rsidP="00844618">
            <w:pPr>
              <w:tabs>
                <w:tab w:val="left" w:pos="162"/>
              </w:tabs>
              <w:ind w:firstLine="8"/>
              <w:jc w:val="center"/>
              <w:rPr>
                <w:sz w:val="22"/>
                <w:szCs w:val="22"/>
              </w:rPr>
            </w:pPr>
            <w:r w:rsidRPr="00D60851">
              <w:rPr>
                <w:sz w:val="22"/>
                <w:szCs w:val="22"/>
              </w:rPr>
              <w:t>123</w:t>
            </w:r>
          </w:p>
        </w:tc>
      </w:tr>
    </w:tbl>
    <w:p w:rsidR="00AC33D7" w:rsidRPr="00D60851" w:rsidRDefault="00AC33D7" w:rsidP="00844618">
      <w:pPr>
        <w:pStyle w:val="affc"/>
        <w:tabs>
          <w:tab w:val="left" w:pos="1276"/>
        </w:tabs>
        <w:ind w:left="851" w:right="-142"/>
        <w:jc w:val="both"/>
        <w:rPr>
          <w:b/>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Сведения об основных положениях документов территориального планирования и документации по планировке территории, предусматривающих размещение линейного объекта.</w:t>
      </w:r>
    </w:p>
    <w:bookmarkEnd w:id="1"/>
    <w:p w:rsidR="00AC33D7" w:rsidRPr="00D60851" w:rsidRDefault="00AC33D7" w:rsidP="00844618">
      <w:pPr>
        <w:ind w:left="142" w:right="-142" w:firstLine="709"/>
        <w:jc w:val="both"/>
        <w:rPr>
          <w:bCs/>
          <w:sz w:val="22"/>
          <w:szCs w:val="22"/>
        </w:rPr>
      </w:pPr>
      <w:r w:rsidRPr="00D60851">
        <w:rPr>
          <w:bCs/>
          <w:sz w:val="22"/>
          <w:szCs w:val="22"/>
        </w:rPr>
        <w:t>Проект планировки и межевания территории подготовлены на основании:</w:t>
      </w:r>
    </w:p>
    <w:p w:rsidR="00AC33D7" w:rsidRPr="00D60851" w:rsidRDefault="00AC33D7" w:rsidP="00844618">
      <w:pPr>
        <w:pStyle w:val="affc"/>
        <w:numPr>
          <w:ilvl w:val="0"/>
          <w:numId w:val="17"/>
        </w:numPr>
        <w:ind w:left="142" w:right="-142" w:firstLine="709"/>
        <w:jc w:val="both"/>
        <w:rPr>
          <w:bCs/>
          <w:iCs/>
          <w:sz w:val="22"/>
          <w:szCs w:val="22"/>
        </w:rPr>
      </w:pPr>
      <w:r w:rsidRPr="00D60851">
        <w:rPr>
          <w:bCs/>
          <w:iCs/>
          <w:sz w:val="22"/>
          <w:szCs w:val="22"/>
        </w:rPr>
        <w:t>генерального плана города Благовещенска, утвержденного Решением Благовещенской городской думы № 8/92 от 26.03.2015 г. "О внесении изменений в Генеральный план города Благовещенска".</w:t>
      </w:r>
    </w:p>
    <w:p w:rsidR="00AC33D7" w:rsidRPr="00D60851" w:rsidRDefault="00AC33D7" w:rsidP="00844618">
      <w:pPr>
        <w:pStyle w:val="affc"/>
        <w:numPr>
          <w:ilvl w:val="0"/>
          <w:numId w:val="17"/>
        </w:numPr>
        <w:ind w:left="142" w:right="-142" w:firstLine="709"/>
        <w:jc w:val="both"/>
        <w:rPr>
          <w:bCs/>
          <w:iCs/>
          <w:sz w:val="22"/>
          <w:szCs w:val="22"/>
        </w:rPr>
      </w:pPr>
      <w:r w:rsidRPr="00D60851">
        <w:rPr>
          <w:bCs/>
          <w:iCs/>
          <w:sz w:val="22"/>
          <w:szCs w:val="22"/>
        </w:rPr>
        <w:t>Технического задания на разработку проектной и рабочей документации "Строительство</w:t>
      </w:r>
      <w:r w:rsidR="00BB6C7E">
        <w:rPr>
          <w:bCs/>
          <w:iCs/>
          <w:sz w:val="22"/>
          <w:szCs w:val="22"/>
        </w:rPr>
        <w:t xml:space="preserve">                             </w:t>
      </w:r>
      <w:r w:rsidRPr="00D60851">
        <w:rPr>
          <w:bCs/>
          <w:iCs/>
          <w:sz w:val="22"/>
          <w:szCs w:val="22"/>
        </w:rPr>
        <w:t xml:space="preserve"> КЛ 110 </w:t>
      </w:r>
      <w:proofErr w:type="spellStart"/>
      <w:r w:rsidRPr="00D60851">
        <w:rPr>
          <w:bCs/>
          <w:iCs/>
          <w:sz w:val="22"/>
          <w:szCs w:val="22"/>
        </w:rPr>
        <w:t>кВ</w:t>
      </w:r>
      <w:proofErr w:type="spellEnd"/>
      <w:r w:rsidRPr="00D60851">
        <w:rPr>
          <w:bCs/>
          <w:iCs/>
          <w:sz w:val="22"/>
          <w:szCs w:val="22"/>
        </w:rPr>
        <w:t xml:space="preserve"> "Западная-Портовая".</w:t>
      </w:r>
    </w:p>
    <w:p w:rsidR="00AC33D7" w:rsidRPr="00D60851" w:rsidRDefault="00AC33D7" w:rsidP="00844618">
      <w:pPr>
        <w:pStyle w:val="affc"/>
        <w:numPr>
          <w:ilvl w:val="0"/>
          <w:numId w:val="17"/>
        </w:numPr>
        <w:ind w:left="142" w:right="-142" w:firstLine="709"/>
        <w:jc w:val="both"/>
        <w:rPr>
          <w:bCs/>
          <w:iCs/>
          <w:sz w:val="22"/>
          <w:szCs w:val="22"/>
        </w:rPr>
      </w:pPr>
      <w:r w:rsidRPr="00D60851">
        <w:rPr>
          <w:bCs/>
          <w:iCs/>
          <w:sz w:val="22"/>
          <w:szCs w:val="22"/>
        </w:rPr>
        <w:t xml:space="preserve"> Приказа АО "Дальневосточной распределительной сетевой компании" филиал "Амурские электрические сети". О подготовке документации по планировке территории линейного объекта "Строительство КЛ 110кВ "Западная-Портовая" №84 от 22.03.2017г.</w:t>
      </w:r>
    </w:p>
    <w:p w:rsidR="00AC33D7" w:rsidRPr="00D60851" w:rsidRDefault="00AC33D7" w:rsidP="00844618">
      <w:pPr>
        <w:ind w:left="142" w:right="-142" w:firstLine="709"/>
        <w:jc w:val="both"/>
        <w:rPr>
          <w:sz w:val="22"/>
          <w:szCs w:val="22"/>
        </w:rPr>
      </w:pPr>
      <w:r w:rsidRPr="00D60851">
        <w:rPr>
          <w:sz w:val="22"/>
          <w:szCs w:val="22"/>
        </w:rPr>
        <w:t>Заказчик проекта – АО «ДРСК».</w:t>
      </w:r>
    </w:p>
    <w:p w:rsidR="00AC33D7" w:rsidRPr="00D60851" w:rsidRDefault="00AC33D7" w:rsidP="00844618">
      <w:pPr>
        <w:ind w:left="142" w:right="-142" w:firstLine="709"/>
        <w:jc w:val="both"/>
        <w:rPr>
          <w:sz w:val="22"/>
          <w:szCs w:val="22"/>
        </w:rPr>
      </w:pPr>
      <w:r w:rsidRPr="00D60851">
        <w:rPr>
          <w:sz w:val="22"/>
          <w:szCs w:val="22"/>
        </w:rPr>
        <w:t xml:space="preserve">Нормативно-правовые акты, которыми утверждены красные линии прилегающих территорий, вдоль проектируемой трассы КЛ 110 </w:t>
      </w:r>
      <w:proofErr w:type="spellStart"/>
      <w:r w:rsidRPr="00D60851">
        <w:rPr>
          <w:sz w:val="22"/>
          <w:szCs w:val="22"/>
        </w:rPr>
        <w:t>кВ</w:t>
      </w:r>
      <w:proofErr w:type="spellEnd"/>
      <w:r w:rsidRPr="00D60851">
        <w:rPr>
          <w:sz w:val="22"/>
          <w:szCs w:val="22"/>
        </w:rPr>
        <w:t xml:space="preserve"> Западная -Портовая:</w:t>
      </w:r>
    </w:p>
    <w:p w:rsidR="00AC33D7" w:rsidRPr="00D60851" w:rsidRDefault="00AC33D7" w:rsidP="00844618">
      <w:pPr>
        <w:ind w:left="142" w:right="-142" w:firstLine="709"/>
        <w:jc w:val="both"/>
        <w:rPr>
          <w:sz w:val="22"/>
          <w:szCs w:val="22"/>
        </w:rPr>
      </w:pPr>
      <w:r w:rsidRPr="00D60851">
        <w:rPr>
          <w:sz w:val="22"/>
          <w:szCs w:val="22"/>
        </w:rPr>
        <w:t>Красные линии кварталов 4, 5, 7, 104 утверждены постановлением администрации города Благовещенска от 01.08.2016 № 2346.</w:t>
      </w:r>
    </w:p>
    <w:p w:rsidR="00AC33D7" w:rsidRPr="00D60851" w:rsidRDefault="00AC33D7" w:rsidP="00844618">
      <w:pPr>
        <w:ind w:left="142" w:right="-142" w:firstLine="709"/>
        <w:jc w:val="both"/>
        <w:rPr>
          <w:sz w:val="22"/>
          <w:szCs w:val="22"/>
        </w:rPr>
      </w:pPr>
      <w:r w:rsidRPr="00D60851">
        <w:rPr>
          <w:sz w:val="22"/>
          <w:szCs w:val="22"/>
        </w:rPr>
        <w:t>Красные линии кварталов 8, 9, 13, 18 утверждены постановлением администрации города Благовещенска от 17.12.2015 № 4570.</w:t>
      </w:r>
    </w:p>
    <w:p w:rsidR="00AC33D7" w:rsidRPr="00D60851" w:rsidRDefault="00AC33D7" w:rsidP="00844618">
      <w:pPr>
        <w:ind w:left="142" w:right="-142" w:firstLine="709"/>
        <w:jc w:val="both"/>
        <w:rPr>
          <w:sz w:val="22"/>
          <w:szCs w:val="22"/>
        </w:rPr>
      </w:pPr>
      <w:r w:rsidRPr="00D60851">
        <w:rPr>
          <w:sz w:val="22"/>
          <w:szCs w:val="22"/>
        </w:rPr>
        <w:t>Красные линии кварталов 19, 25, 30, 67 утверждены постановлением администрации города Благовещенска от 22.04.2010 № 1660.</w:t>
      </w:r>
    </w:p>
    <w:p w:rsidR="00AC33D7" w:rsidRPr="00D60851" w:rsidRDefault="00AC33D7" w:rsidP="00844618">
      <w:pPr>
        <w:ind w:left="142" w:right="-142" w:firstLine="709"/>
        <w:jc w:val="both"/>
        <w:rPr>
          <w:sz w:val="22"/>
          <w:szCs w:val="22"/>
        </w:rPr>
      </w:pPr>
      <w:r w:rsidRPr="00D60851">
        <w:rPr>
          <w:sz w:val="22"/>
          <w:szCs w:val="22"/>
        </w:rPr>
        <w:lastRenderedPageBreak/>
        <w:t>Красные линии кварталов 32, 36, 56, 60, 61, 76, 84 утверждены постановлением администрации города Благовещенска от 11.02.2010 № 586.</w:t>
      </w:r>
    </w:p>
    <w:p w:rsidR="00AC33D7" w:rsidRPr="00D60851" w:rsidRDefault="00AC33D7" w:rsidP="00844618">
      <w:pPr>
        <w:ind w:left="142" w:right="-142" w:firstLine="709"/>
        <w:jc w:val="both"/>
        <w:rPr>
          <w:sz w:val="22"/>
          <w:szCs w:val="22"/>
        </w:rPr>
      </w:pPr>
      <w:r w:rsidRPr="00D60851">
        <w:rPr>
          <w:sz w:val="22"/>
          <w:szCs w:val="22"/>
        </w:rPr>
        <w:t>Красные линии кварталов 52, 73 утверждены постановлением администрации города Благовещенска от 27.08.2015 № 3131.</w:t>
      </w:r>
    </w:p>
    <w:p w:rsidR="00AC33D7" w:rsidRPr="00D60851" w:rsidRDefault="00AC33D7" w:rsidP="00844618">
      <w:pPr>
        <w:ind w:left="142" w:right="-142" w:firstLine="709"/>
        <w:jc w:val="both"/>
        <w:rPr>
          <w:sz w:val="22"/>
          <w:szCs w:val="22"/>
        </w:rPr>
      </w:pPr>
      <w:r w:rsidRPr="00D60851">
        <w:rPr>
          <w:sz w:val="22"/>
          <w:szCs w:val="22"/>
        </w:rPr>
        <w:t>Красные линии квартала 66, территории, ограниченной пер. Св. Иннокентия, ул. Краснофлотская, ул. Пионерская, ул. Ленина, ул. Островского, ул. Краснофлотская, ул. Театральной, р. Амур города Благовещенска утверждены постановлением администрации города Благовещенска от 17.03.2014 № 1256.</w:t>
      </w:r>
    </w:p>
    <w:p w:rsidR="00AC33D7" w:rsidRPr="00D60851" w:rsidRDefault="00AC33D7" w:rsidP="00844618">
      <w:pPr>
        <w:ind w:left="142" w:right="-142" w:firstLine="709"/>
        <w:jc w:val="both"/>
        <w:rPr>
          <w:sz w:val="22"/>
          <w:szCs w:val="22"/>
        </w:rPr>
      </w:pPr>
      <w:r w:rsidRPr="00D60851">
        <w:rPr>
          <w:sz w:val="22"/>
          <w:szCs w:val="22"/>
        </w:rPr>
        <w:t>Красные линии квартала 68 утверждены постановлением мэра города Благовещенска от 19.12.2008 № 4232.</w:t>
      </w:r>
    </w:p>
    <w:p w:rsidR="00AC33D7" w:rsidRPr="00D60851" w:rsidRDefault="00AC33D7" w:rsidP="00844618">
      <w:pPr>
        <w:ind w:left="142" w:right="-142" w:firstLine="709"/>
        <w:jc w:val="both"/>
        <w:rPr>
          <w:sz w:val="22"/>
          <w:szCs w:val="22"/>
        </w:rPr>
      </w:pPr>
      <w:r w:rsidRPr="00D60851">
        <w:rPr>
          <w:sz w:val="22"/>
          <w:szCs w:val="22"/>
        </w:rPr>
        <w:t>Красные линии кварталов 427, 430, 425, 3, 2, 1, 74 утверждены постановлением мэра города Благовещенска от 11.08.2006 № 2646.</w:t>
      </w:r>
    </w:p>
    <w:p w:rsidR="00AC33D7" w:rsidRPr="00D60851" w:rsidRDefault="00AC33D7" w:rsidP="00844618">
      <w:pPr>
        <w:ind w:left="142" w:right="-142" w:firstLine="709"/>
        <w:jc w:val="both"/>
        <w:rPr>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Наименования административно-территориальных единиц, на территории которых устанавливаются зоны планируемого размещения линейного объекта.</w:t>
      </w:r>
    </w:p>
    <w:p w:rsidR="00AC33D7" w:rsidRPr="00D60851" w:rsidRDefault="00AC33D7" w:rsidP="00844618">
      <w:pPr>
        <w:pStyle w:val="affc"/>
        <w:tabs>
          <w:tab w:val="left" w:pos="1276"/>
        </w:tabs>
        <w:ind w:left="142" w:right="-142" w:firstLine="709"/>
        <w:jc w:val="both"/>
        <w:rPr>
          <w:sz w:val="22"/>
          <w:szCs w:val="22"/>
        </w:rPr>
      </w:pPr>
      <w:r w:rsidRPr="00D60851">
        <w:rPr>
          <w:sz w:val="22"/>
          <w:szCs w:val="22"/>
        </w:rPr>
        <w:t>Зона планируемого размещения К</w:t>
      </w:r>
      <w:r w:rsidRPr="00D60851">
        <w:rPr>
          <w:bCs/>
          <w:sz w:val="22"/>
          <w:szCs w:val="22"/>
        </w:rPr>
        <w:t xml:space="preserve">Л 110 </w:t>
      </w:r>
      <w:proofErr w:type="spellStart"/>
      <w:r w:rsidRPr="00D60851">
        <w:rPr>
          <w:bCs/>
          <w:sz w:val="22"/>
          <w:szCs w:val="22"/>
        </w:rPr>
        <w:t>кВ</w:t>
      </w:r>
      <w:proofErr w:type="spellEnd"/>
      <w:r w:rsidRPr="00D60851">
        <w:rPr>
          <w:bCs/>
          <w:sz w:val="22"/>
          <w:szCs w:val="22"/>
        </w:rPr>
        <w:t xml:space="preserve"> </w:t>
      </w:r>
      <w:r w:rsidRPr="00D60851">
        <w:rPr>
          <w:sz w:val="22"/>
          <w:szCs w:val="22"/>
        </w:rPr>
        <w:t>располагается на территории Амурской области, города Благовещенска.</w:t>
      </w:r>
    </w:p>
    <w:p w:rsidR="00AC33D7" w:rsidRPr="00D60851" w:rsidRDefault="00AC33D7" w:rsidP="00844618">
      <w:pPr>
        <w:pStyle w:val="affc"/>
        <w:tabs>
          <w:tab w:val="left" w:pos="1276"/>
        </w:tabs>
        <w:ind w:left="851" w:right="-142"/>
        <w:jc w:val="both"/>
        <w:rPr>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Перечень координат характерных точек границ зон планируемого размещения линейного объекта.</w:t>
      </w:r>
    </w:p>
    <w:p w:rsidR="00AC33D7" w:rsidRPr="00D60851" w:rsidRDefault="00AC33D7" w:rsidP="00844618">
      <w:pPr>
        <w:ind w:left="142" w:right="-142" w:firstLine="737"/>
        <w:jc w:val="both"/>
        <w:rPr>
          <w:sz w:val="22"/>
          <w:szCs w:val="22"/>
        </w:rPr>
      </w:pPr>
      <w:r w:rsidRPr="00D60851">
        <w:rPr>
          <w:sz w:val="22"/>
          <w:szCs w:val="22"/>
        </w:rPr>
        <w:t xml:space="preserve">Таблица 1.4.1 - Перечень координат характерных точек границ зон планируемого размещения линейного объекта. Система координат – </w:t>
      </w:r>
      <w:proofErr w:type="gramStart"/>
      <w:r w:rsidRPr="00D60851">
        <w:rPr>
          <w:sz w:val="22"/>
          <w:szCs w:val="22"/>
        </w:rPr>
        <w:t>г .Благовещенска</w:t>
      </w:r>
      <w:proofErr w:type="gramEnd"/>
      <w:r w:rsidRPr="00D60851">
        <w:rPr>
          <w:sz w:val="22"/>
          <w:szCs w:val="22"/>
        </w:rPr>
        <w:t>. (МСК 28, зона 3).</w:t>
      </w:r>
    </w:p>
    <w:tbl>
      <w:tblPr>
        <w:tblW w:w="3086" w:type="dxa"/>
        <w:tblInd w:w="2943" w:type="dxa"/>
        <w:tblLook w:val="04A0" w:firstRow="1" w:lastRow="0" w:firstColumn="1" w:lastColumn="0" w:noHBand="0" w:noVBand="1"/>
      </w:tblPr>
      <w:tblGrid>
        <w:gridCol w:w="551"/>
        <w:gridCol w:w="1260"/>
        <w:gridCol w:w="1275"/>
      </w:tblGrid>
      <w:tr w:rsidR="00AC33D7" w:rsidRPr="00D60851" w:rsidTr="00162849">
        <w:trPr>
          <w:trHeight w:val="315"/>
        </w:trPr>
        <w:tc>
          <w:tcPr>
            <w:tcW w:w="5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BB6C7E">
            <w:pPr>
              <w:jc w:val="center"/>
              <w:rPr>
                <w:color w:val="000000"/>
                <w:sz w:val="22"/>
                <w:szCs w:val="22"/>
              </w:rPr>
            </w:pPr>
            <w:r w:rsidRPr="00D60851">
              <w:rPr>
                <w:color w:val="000000"/>
                <w:sz w:val="22"/>
                <w:szCs w:val="22"/>
              </w:rPr>
              <w:t>№</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AC33D7" w:rsidRPr="00D60851" w:rsidRDefault="00AC33D7" w:rsidP="00BB6C7E">
            <w:pPr>
              <w:jc w:val="center"/>
              <w:rPr>
                <w:color w:val="000000"/>
                <w:sz w:val="22"/>
                <w:szCs w:val="22"/>
              </w:rPr>
            </w:pPr>
            <w:r w:rsidRPr="00D60851">
              <w:rPr>
                <w:color w:val="000000"/>
                <w:sz w:val="22"/>
                <w:szCs w:val="22"/>
              </w:rPr>
              <w:t>X</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AC33D7" w:rsidRPr="00D60851" w:rsidRDefault="00AC33D7" w:rsidP="00BB6C7E">
            <w:pPr>
              <w:jc w:val="center"/>
              <w:rPr>
                <w:color w:val="000000"/>
                <w:sz w:val="22"/>
                <w:szCs w:val="22"/>
              </w:rPr>
            </w:pPr>
            <w:r w:rsidRPr="00D60851">
              <w:rPr>
                <w:color w:val="000000"/>
                <w:sz w:val="22"/>
                <w:szCs w:val="22"/>
              </w:rPr>
              <w:t>Y</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454562,80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3284150,73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454637,43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3284158,92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454642,68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3284169,34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454614,76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3284352,34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454563,05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3284416,21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454476,93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3284401,45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454388,35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3284386,28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454385,69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3284385,83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454346,24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3284379,08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454346,12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3284379,88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454341,68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3284379,21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454341,45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3284380,69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454339,46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3284382,88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454317,66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3284524,11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454309,84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3284566,10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454283,66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3284571,08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454248,76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3284612,53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454149,52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3284596,92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454119,15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3284589,71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454080,83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3284582,81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454073,48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3284564,43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454013,94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3284555,98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453996,66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3284566,17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453996,42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3284567,75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453995,89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3284570,77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453994,77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3284570,56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453992,97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3284581,95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453974,66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3284583,98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453967,49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3284625,80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453964,81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3284650,24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31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453957,05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3284685,80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453942,71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3284768,31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453933,02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3284776,75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453903,30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3284772,71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453893,90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3284770,84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453830,09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3284763,42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453788,30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3284757,14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453781,07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3284774,30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453773,06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3284774,17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453767,10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3284772,94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453709,21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3284763,76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453708,26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3284763,44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453700,17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3284762,66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453689,80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3284761,67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453690,04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3284760,51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453687,40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3284760,06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453675,05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3284743,15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453661,25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3284740,02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453625,67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3284733,18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453543,99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3284721,15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453525,07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3284717,42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453370,66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3284697,54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453364,26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3284716,03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453362,16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3284718,82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453326,46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3284712,22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453323,47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3284708,91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453324,27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3284704,11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453313,53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3284702,33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59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453307,26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3284700,52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453270,18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3284693,82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453269,33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3284693,65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453269,93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3284690,45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453244,86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3284685,48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453238,43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3284684,07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453237,54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3284683,85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453218,83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3284680,03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453218,99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3284679,19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453212,62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3284677,99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69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453212,48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3284678,74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453203,16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3284676,86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453199,95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3284676,08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453101,67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3284656,29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453095,97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3284655,16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453075,90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3284650,91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453075,59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3284652,17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453064,49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3284649,17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453036,70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3284643,01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78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453019,23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3284639,35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79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453013,05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3284638,02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453007,35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3284636,85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452996,35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3284634,88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452956,20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3284847,63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452942,30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3284862,27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452935,07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3284905,54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452940,53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3284930,64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452931,92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3284976,29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452921,88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3285082,46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452928,28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3285083,69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89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452930,71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3285086,79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452929,24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3285124,99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452925,15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3285128,61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452919,61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3285170,83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452904,83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3285187,09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452888,83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3285336,64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452878,70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3285439,93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452872,03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3285484,86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452872,67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3285500,58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452878,06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3285512,87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452888,16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3285564,38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452873,01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3285675,28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452871,95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3285675,26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452871,90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3285678,26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452872,60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3285678,27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452863,14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3285747,53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452857,03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3285809,82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452847,28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3285886,24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452825,77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3286106,81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452837,21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3286119,37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109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452835,33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3286141,97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452831,50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3286159,19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452829,45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3286159,19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452829,46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3286169,19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452828,00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3286174,90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452831,40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3286256,17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452831,37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3286259,17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452833,62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3286303,16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452831,19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3286303,22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452831,30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3286306,51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119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452833,77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3286306,48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452836,26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3286363,42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452840,32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3286367,24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452840,87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3286406,49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452830,73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3286509,09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452822,23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3286595,80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452824,39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3286626,44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452858,89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3286728,70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127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452855,53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3286747,84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452825,12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3286914,60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452822,65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3286914,08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452821,25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3286919,09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129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452824,12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3286920,11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452801,66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3287043,27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452787,72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3287116,65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452785,60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3287129,92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452757,66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3287286,41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452754,00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3287285,68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452753,33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3287289,05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452756,38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3287289,66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452711,48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3287532,12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452697,60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3287565,57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139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452687,55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3287583,17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452672,17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3287604,97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452664,30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3287621,92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452647,97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3287633,45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452555,14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3287747,55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452508,36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3287819,04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452503,60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3287875,24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452486,55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3287905,27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452468,85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3287933,81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452470,61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3287937,26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149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452469,28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3287939,44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452472,37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3287943,45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452498,99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3287947,95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452505,68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3287949,08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452505,32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3287951,04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452507,98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3287951,52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452508,34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3287949,53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452525,32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3287952,40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452510,88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3288056,51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452503,73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3288100,40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159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452503,02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3288114,89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452499,03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3288114,25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452487,14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3288187,91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452489,32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3288188,27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452453,10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3288422,00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452449,35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3288451,61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452448,06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3288451,40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452447,86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3288452,60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452446,79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3288459,20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452447,06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3288459,24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169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452442,04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3288490,75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452435,17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3288526,28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452431,59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3288549,17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452427,99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3288565,31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173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452414,36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3288661,89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452391,71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3288674,12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452375,73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3288669,34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452375,86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3288668,49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452376,19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3288667,75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452375,99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3288667,67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179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452376,05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3288667,30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452374,66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3288667,08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452372,53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3288666,15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452372,28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3288666,72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452372,17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3288666,70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452372,10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3288667,12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452371,52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3288668,44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452314,18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3288663,05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452302,06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3288660,71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452302,33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3288658,60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189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452210,73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3288643,50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452208,67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3288643,18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452208,84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3288605,70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452209,63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3288585,82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452210,64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3288578,86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452199,49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3288577,12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452200,20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3288573,55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452196,69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3288572,84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452193,53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3288572,29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452193,02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3288572,22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452189,98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3288571,76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199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452189,82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3288571,72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452186,99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3288571,29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452186,89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3288571,33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452186,16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3288571,23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452186,29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3288570,11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452182,32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3288569,62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452181,75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3288574,36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452175,53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3288573,39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452175,30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3288573,18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209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452176,20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3288567,92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452170,14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3288566,89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452167,55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3288566,44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452165,50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3288564,66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452166,21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3288560,80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452165,12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3288560,29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452154,31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3288558,61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452155,25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3288550,66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452153,70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3288545,76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452185,23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3288551,14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219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452184,11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3288556,75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452165,31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3288553,57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221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452164,74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3288557,01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452171,98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3288558,20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452171,67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3288560,20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452174,71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3288560,65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452175,18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3288562,72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452175,60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3288562,76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452176,17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3288565,68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452180,58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3288564,84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229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452180,42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3288564,03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452221,96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3288570,50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452219,60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3288586,74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452218,84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3288605,92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452218,81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3288612,86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452218,32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3288615,65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452217,11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3288622,66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452218,76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3288623,09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452218,69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3288637,04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452293,64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3288648,90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239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452315,60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3288653,14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452375,24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3288658,75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452390,61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3288663,35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452405,17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3288655,49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452418,15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3288563,52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452421,76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3288547,31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452425,32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3288524,55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452438,97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3288454,01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452443,19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3288420,61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452481,46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3288173,69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249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452485,91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3288159,66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452492,95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3288116,02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452493,77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3288099,34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452497,43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3288076,86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452499,91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3288077,26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452500,65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3288072,64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452498,18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3288072,24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452500,99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3288055,02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452514,00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3287961,20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452466,70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3287951,60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259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452458,19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3287934,93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452493,82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3287872,21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452498,61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3287815,68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452548,94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3287738,40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452563,85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3287723,54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452638,93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3287627,59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452656,36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3287615,29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452663,47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3287599,95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452679,11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3287577,79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268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452688,61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3287561,15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269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452701,84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3287529,26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452764,22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3287192,42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452778,48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3287112,36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452793,36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3287033,29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452844,50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3286752,80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452848,60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3286729,48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452814,51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3286628,42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452812,19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3286595,67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279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452820,77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3286508,11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452830,86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3286406,06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452830,38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3286371,61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452826,45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3286367,91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452817,95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3286174,02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452825,42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3286140,46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452826,88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3286122,89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452820,33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3286115,69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452820,39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3286115,07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452820,01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3286114,65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288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452819,39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3286114,66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452815,38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3286110,26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452837,34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3285885,12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452842,25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3285846,62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452842,70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3285846,67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452842,87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3285845,10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452845,05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3285845,30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452845,35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3285842,09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452843,21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3285841,89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452843,60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3285838,21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299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452844,71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3285838,36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452845,14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3285835,09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452843,74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3285834,94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452847,09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3285808,70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452853,21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3285746,37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452878,03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3285564,68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452868,46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3285515,88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452862,75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3285502,86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452862,00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3285484,32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452868,77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3285438,70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309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452878,88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3285335,62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452895,23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3285182,78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452910,10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3285166,42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452914,90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3285129,86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452917,00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3285127,92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452917,42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3285122,09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452919,46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3285120,29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452920,95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3285090,54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452915,69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3285083,83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318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452921,45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3285008,38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319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452932,19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3284939,37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452924,90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3284905,79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452932,94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3284857,60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452949,34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3284840,33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452954,21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3284825,17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452991,10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3284628,01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453008,87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3284627,03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453066,84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3284639,45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453107,99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3284650,57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453272,07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3284684,00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453309,53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3284690,77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453324,46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3284695,06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453331,61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3284703,01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453356,59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3284707,62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453363,72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3284687,02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453365,43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3284687,24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453380,10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3284689,53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453424,72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3284695,23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453431,16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3284695,87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453439,16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3284696,94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339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453447,38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3284697,56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453455,43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3284698,38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453464,01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3284699,81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453469,24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3284700,76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453469,14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3284701,26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453476,08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3284702,50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453476,22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3284701,75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453483,78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3284702,82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453491,13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3284704,10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453491,63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3284704,18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349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453497,82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3284705,18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453520,19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3284708,10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453526,40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3284709,05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453564,64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3284714,78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453602,62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3284720,68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453630,30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3284724,66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453631,21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3284724,06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453660,87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3284729,77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453660,46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3284732,24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453681,69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3284735,28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359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453693,45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3284751,39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453708,90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3284754,00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453771,00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3284764,14</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453774,48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3284764,19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453782,01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3284746,33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453858,45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3284758,28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453861,12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3284758,69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453930,74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3284768,99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lastRenderedPageBreak/>
              <w:t>367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453931,80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3284768,06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453932,44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3284763,99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369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453933,46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3284763,10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453947,24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3284683,88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453954,92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3284648,63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453957,58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3284624,41</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453966,07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3284574,87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453985,65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3284572,70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453987,30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3284561,60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453987,69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3284559,85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454013,08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3284544,80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454080,73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3284555,63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379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454088,06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3284573,95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454121,21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3284579,92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454151,13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3284587,10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454244,46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3284602,10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454260,78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3284582,73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454265,69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3284583,42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454266,26</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3284580,36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454266,97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3284575,38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454278,31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3284561,92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454301,25</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3284557,56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389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454307,80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3284522,43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454330,03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3284378,39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454338,70</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3284368,83</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454343,27</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3284369,52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454363,72</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3284372,02</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394</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454368,43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3284372,35</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395</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454385,24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3284375,68</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396</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454395,49</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3284381,19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397</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454556,63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3284408,26</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398</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454605,43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3284348,10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399</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454632,31</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3284170,99</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400</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454630,94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3284168,27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401</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454602,04</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3284165,10</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402</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454602,13</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3284164,37</w:t>
            </w:r>
          </w:p>
        </w:tc>
      </w:tr>
      <w:tr w:rsidR="00AC33D7" w:rsidRPr="00D60851" w:rsidTr="00162849">
        <w:trPr>
          <w:trHeight w:val="300"/>
        </w:trPr>
        <w:tc>
          <w:tcPr>
            <w:tcW w:w="551" w:type="dxa"/>
            <w:tcBorders>
              <w:top w:val="nil"/>
              <w:left w:val="single" w:sz="4" w:space="0" w:color="auto"/>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403</w:t>
            </w:r>
          </w:p>
        </w:tc>
        <w:tc>
          <w:tcPr>
            <w:tcW w:w="1260"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454555,28</w:t>
            </w:r>
          </w:p>
        </w:tc>
        <w:tc>
          <w:tcPr>
            <w:tcW w:w="1275" w:type="dxa"/>
            <w:tcBorders>
              <w:top w:val="nil"/>
              <w:left w:val="nil"/>
              <w:bottom w:val="single" w:sz="4" w:space="0" w:color="auto"/>
              <w:right w:val="single" w:sz="4" w:space="0" w:color="auto"/>
            </w:tcBorders>
            <w:shd w:val="clear" w:color="auto" w:fill="auto"/>
            <w:noWrap/>
            <w:vAlign w:val="bottom"/>
            <w:hideMark/>
          </w:tcPr>
          <w:p w:rsidR="00AC33D7" w:rsidRPr="00D60851" w:rsidRDefault="00AC33D7" w:rsidP="00844618">
            <w:pPr>
              <w:jc w:val="right"/>
              <w:rPr>
                <w:color w:val="000000"/>
                <w:sz w:val="22"/>
                <w:szCs w:val="22"/>
              </w:rPr>
            </w:pPr>
            <w:r w:rsidRPr="00D60851">
              <w:rPr>
                <w:color w:val="000000"/>
                <w:sz w:val="22"/>
                <w:szCs w:val="22"/>
              </w:rPr>
              <w:t>3284156,98</w:t>
            </w:r>
          </w:p>
        </w:tc>
      </w:tr>
    </w:tbl>
    <w:p w:rsidR="00AC33D7" w:rsidRPr="00D60851" w:rsidRDefault="00AC33D7" w:rsidP="00844618">
      <w:pPr>
        <w:ind w:left="142" w:right="-142"/>
        <w:jc w:val="center"/>
        <w:rPr>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Номера кадастровых кварталов, на которых предполагается размещение объекта.</w:t>
      </w:r>
    </w:p>
    <w:p w:rsidR="00AC33D7" w:rsidRPr="00D60851" w:rsidRDefault="00AC33D7" w:rsidP="00844618">
      <w:pPr>
        <w:pStyle w:val="affc"/>
        <w:ind w:left="142" w:right="-142" w:firstLine="709"/>
        <w:jc w:val="both"/>
        <w:rPr>
          <w:sz w:val="22"/>
          <w:szCs w:val="22"/>
        </w:rPr>
      </w:pPr>
      <w:r w:rsidRPr="00D60851">
        <w:rPr>
          <w:rFonts w:eastAsia="Calibri"/>
          <w:bCs/>
          <w:sz w:val="22"/>
          <w:szCs w:val="22"/>
        </w:rPr>
        <w:t xml:space="preserve">Размещение КЛ 110 </w:t>
      </w:r>
      <w:proofErr w:type="spellStart"/>
      <w:r w:rsidRPr="00D60851">
        <w:rPr>
          <w:rFonts w:eastAsia="Calibri"/>
          <w:bCs/>
          <w:sz w:val="22"/>
          <w:szCs w:val="22"/>
        </w:rPr>
        <w:t>кВ</w:t>
      </w:r>
      <w:proofErr w:type="spellEnd"/>
      <w:r w:rsidRPr="00D60851">
        <w:rPr>
          <w:rFonts w:eastAsia="Calibri"/>
          <w:bCs/>
          <w:sz w:val="22"/>
          <w:szCs w:val="22"/>
        </w:rPr>
        <w:t xml:space="preserve"> согласно, сведений из Единого государственного реестра недвижимости предполагается в границах кадастровых кварталов28:01:010427, 28:01:010430, 28:01:010104, 28:01:010425, 28:01:010005, 28:01:010004, 28:01:010009, 28:01:010003, 28:01:130008, 28:01:130007, 28:01:130013, 28:01:130018, 28:01:220003, 28:01:130019, 28:01:130025, 28:01:130030, 28:01:130032, 28:01:130036, 28:01:130066, 28:01:130043, 28:01:130067, 28:01:130073, 28:01:130052, 28:01:130056, 28:01:130061, 28:01:130069, 28:01:130077, 28:01:130076, 28:01:130083, 28:01:130074.</w:t>
      </w:r>
    </w:p>
    <w:p w:rsidR="00AC33D7" w:rsidRPr="00D60851" w:rsidRDefault="00AC33D7" w:rsidP="00844618">
      <w:pPr>
        <w:pStyle w:val="affc"/>
        <w:tabs>
          <w:tab w:val="left" w:pos="1276"/>
        </w:tabs>
        <w:ind w:left="851" w:right="-142"/>
        <w:jc w:val="both"/>
        <w:rPr>
          <w:b/>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Перечень конструктивных элементов и объектов капитального строительства, являющихся неотъемлемой технологической частью проектируемого линейного объекта.</w:t>
      </w:r>
    </w:p>
    <w:p w:rsidR="00AC33D7" w:rsidRPr="00D60851" w:rsidRDefault="00AC33D7" w:rsidP="00844618">
      <w:pPr>
        <w:ind w:left="142" w:right="-142" w:firstLine="737"/>
        <w:jc w:val="both"/>
        <w:rPr>
          <w:rFonts w:eastAsia="Calibri"/>
          <w:sz w:val="22"/>
          <w:szCs w:val="22"/>
        </w:rPr>
      </w:pPr>
      <w:r w:rsidRPr="00D60851">
        <w:rPr>
          <w:rFonts w:eastAsia="Calibri"/>
          <w:sz w:val="22"/>
          <w:szCs w:val="22"/>
        </w:rPr>
        <w:t xml:space="preserve">Основными конструктивными элементами проектируемой КЛ 110 </w:t>
      </w:r>
      <w:proofErr w:type="spellStart"/>
      <w:r w:rsidRPr="00D60851">
        <w:rPr>
          <w:rFonts w:eastAsia="Calibri"/>
          <w:sz w:val="22"/>
          <w:szCs w:val="22"/>
        </w:rPr>
        <w:t>кВ</w:t>
      </w:r>
      <w:proofErr w:type="spellEnd"/>
      <w:r w:rsidRPr="00D60851">
        <w:rPr>
          <w:rFonts w:eastAsia="Calibri"/>
          <w:sz w:val="22"/>
          <w:szCs w:val="22"/>
        </w:rPr>
        <w:t xml:space="preserve">, являются: высоковольтный кабель (2 цепи), концевые, соединительные, транспозиционные муфты, железобетонные лотки, </w:t>
      </w:r>
      <w:r w:rsidRPr="00D60851">
        <w:rPr>
          <w:rFonts w:eastAsia="Calibri"/>
          <w:sz w:val="22"/>
          <w:szCs w:val="22"/>
        </w:rPr>
        <w:lastRenderedPageBreak/>
        <w:t>транспозиционные колодцы, защитные трубы из полиэтилена, волоконно-оптические линии связи (2 шт.) служащие для передачи информации на подстанции.</w:t>
      </w:r>
    </w:p>
    <w:p w:rsidR="00AC33D7" w:rsidRPr="00D60851" w:rsidRDefault="00AC33D7" w:rsidP="00844618">
      <w:pPr>
        <w:pStyle w:val="affc"/>
        <w:tabs>
          <w:tab w:val="left" w:pos="1276"/>
        </w:tabs>
        <w:ind w:left="142" w:right="-142" w:firstLine="709"/>
        <w:jc w:val="both"/>
        <w:rPr>
          <w:rFonts w:eastAsia="Calibri"/>
          <w:sz w:val="22"/>
          <w:szCs w:val="22"/>
        </w:rPr>
      </w:pPr>
      <w:r w:rsidRPr="00D60851">
        <w:rPr>
          <w:rFonts w:eastAsia="Calibri"/>
          <w:sz w:val="22"/>
          <w:szCs w:val="22"/>
        </w:rPr>
        <w:t>Дополнительных объектов капитального строительства, входящих в состав проектируемой</w:t>
      </w:r>
      <w:r w:rsidR="00051483">
        <w:rPr>
          <w:rFonts w:eastAsia="Calibri"/>
          <w:sz w:val="22"/>
          <w:szCs w:val="22"/>
        </w:rPr>
        <w:t xml:space="preserve"> </w:t>
      </w:r>
      <w:proofErr w:type="spellStart"/>
      <w:proofErr w:type="gramStart"/>
      <w:r w:rsidRPr="00D60851">
        <w:rPr>
          <w:rFonts w:eastAsia="Calibri"/>
          <w:sz w:val="22"/>
          <w:szCs w:val="22"/>
        </w:rPr>
        <w:t>КЛ</w:t>
      </w:r>
      <w:r w:rsidRPr="00D60851">
        <w:rPr>
          <w:rFonts w:eastAsia="Calibri"/>
          <w:bCs/>
          <w:sz w:val="22"/>
          <w:szCs w:val="22"/>
        </w:rPr>
        <w:t>,</w:t>
      </w:r>
      <w:r w:rsidRPr="00D60851">
        <w:rPr>
          <w:rFonts w:eastAsia="Calibri"/>
          <w:sz w:val="22"/>
          <w:szCs w:val="22"/>
        </w:rPr>
        <w:t>не</w:t>
      </w:r>
      <w:proofErr w:type="spellEnd"/>
      <w:proofErr w:type="gramEnd"/>
      <w:r w:rsidRPr="00D60851">
        <w:rPr>
          <w:rFonts w:eastAsia="Calibri"/>
          <w:sz w:val="22"/>
          <w:szCs w:val="22"/>
        </w:rPr>
        <w:t xml:space="preserve"> предусматривается.</w:t>
      </w:r>
    </w:p>
    <w:p w:rsidR="00AC33D7" w:rsidRPr="00D60851" w:rsidRDefault="00AC33D7" w:rsidP="00844618">
      <w:pPr>
        <w:pStyle w:val="affc"/>
        <w:tabs>
          <w:tab w:val="left" w:pos="1276"/>
        </w:tabs>
        <w:ind w:left="142" w:right="-142" w:firstLine="709"/>
        <w:jc w:val="both"/>
        <w:rPr>
          <w:b/>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Информация о необходимости осуществления мероприятий по защите сохраняемых ОКС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ОКС,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AC33D7" w:rsidRPr="00D60851" w:rsidRDefault="00AC33D7" w:rsidP="00844618">
      <w:pPr>
        <w:pStyle w:val="affc"/>
        <w:ind w:left="142" w:right="-142" w:firstLine="709"/>
        <w:jc w:val="both"/>
        <w:rPr>
          <w:sz w:val="22"/>
          <w:szCs w:val="22"/>
        </w:rPr>
      </w:pPr>
      <w:r w:rsidRPr="00D60851">
        <w:rPr>
          <w:bCs/>
          <w:sz w:val="22"/>
          <w:szCs w:val="22"/>
        </w:rPr>
        <w:t>Необходимость в проведении мероприятий по защите сохраняемых объектов капитального строительства (зданий, строений, сооружений, объектов,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отсутствует.</w:t>
      </w:r>
    </w:p>
    <w:p w:rsidR="00AC33D7" w:rsidRPr="00D60851" w:rsidRDefault="00AC33D7" w:rsidP="00844618">
      <w:pPr>
        <w:pStyle w:val="affc"/>
        <w:ind w:left="142" w:right="-142" w:firstLine="709"/>
        <w:jc w:val="both"/>
        <w:rPr>
          <w:sz w:val="22"/>
          <w:szCs w:val="22"/>
        </w:rPr>
      </w:pPr>
      <w:r w:rsidRPr="00D60851">
        <w:rPr>
          <w:sz w:val="22"/>
          <w:szCs w:val="22"/>
        </w:rPr>
        <w:t xml:space="preserve">Все пересечения, сближения проектируемой КЛ 110 </w:t>
      </w:r>
      <w:proofErr w:type="spellStart"/>
      <w:r w:rsidRPr="00D60851">
        <w:rPr>
          <w:sz w:val="22"/>
          <w:szCs w:val="22"/>
        </w:rPr>
        <w:t>кВ</w:t>
      </w:r>
      <w:proofErr w:type="spellEnd"/>
      <w:r w:rsidRPr="00D60851">
        <w:rPr>
          <w:sz w:val="22"/>
          <w:szCs w:val="22"/>
        </w:rPr>
        <w:t xml:space="preserve"> с естественными препятствиями и инженерными сооружениями выполняются с соблюдением ПУЭ-7, а также технических условий выданных собственниками сооружений.</w:t>
      </w:r>
    </w:p>
    <w:p w:rsidR="00AC33D7" w:rsidRPr="00D60851" w:rsidRDefault="00AC33D7" w:rsidP="00844618">
      <w:pPr>
        <w:ind w:left="142" w:right="-142" w:firstLine="737"/>
        <w:jc w:val="both"/>
        <w:rPr>
          <w:rFonts w:eastAsia="Calibri"/>
          <w:sz w:val="22"/>
          <w:szCs w:val="22"/>
        </w:rPr>
      </w:pPr>
      <w:r w:rsidRPr="00D60851">
        <w:rPr>
          <w:sz w:val="22"/>
          <w:szCs w:val="22"/>
        </w:rPr>
        <w:t>Технические условия на пересечения проектируемого Объекта с инженерными коммуникациями приведены в 17-28-01-ППТ2 приложении Н.</w:t>
      </w:r>
    </w:p>
    <w:p w:rsidR="00AC33D7" w:rsidRPr="00D60851" w:rsidRDefault="00AC33D7" w:rsidP="00844618">
      <w:pPr>
        <w:ind w:left="142" w:right="-142" w:firstLine="737"/>
        <w:jc w:val="both"/>
        <w:rPr>
          <w:rFonts w:eastAsia="Calibri"/>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AC33D7" w:rsidRPr="00D60851" w:rsidRDefault="00AC33D7" w:rsidP="00844618">
      <w:pPr>
        <w:ind w:left="142" w:right="-142" w:firstLine="737"/>
        <w:jc w:val="both"/>
        <w:rPr>
          <w:sz w:val="22"/>
          <w:szCs w:val="22"/>
        </w:rPr>
      </w:pPr>
      <w:r w:rsidRPr="00D60851">
        <w:rPr>
          <w:sz w:val="22"/>
          <w:szCs w:val="22"/>
        </w:rPr>
        <w:t xml:space="preserve">Участки строительства проходят в границах защитных зон объектов культурного наследия и на участках, приближенных к охранным зонам объектов культурного наследия. В связи с этим, для обеспечения сохранности объектов культурного </w:t>
      </w:r>
      <w:proofErr w:type="gramStart"/>
      <w:r w:rsidRPr="00D60851">
        <w:rPr>
          <w:sz w:val="22"/>
          <w:szCs w:val="22"/>
        </w:rPr>
        <w:t>наследия(</w:t>
      </w:r>
      <w:proofErr w:type="gramEnd"/>
      <w:r w:rsidRPr="00D60851">
        <w:rPr>
          <w:sz w:val="22"/>
          <w:szCs w:val="22"/>
        </w:rPr>
        <w:t xml:space="preserve">ОКН), при строительстве </w:t>
      </w:r>
      <w:proofErr w:type="spellStart"/>
      <w:r w:rsidRPr="00D60851">
        <w:rPr>
          <w:sz w:val="22"/>
          <w:szCs w:val="22"/>
        </w:rPr>
        <w:t>двухцепной</w:t>
      </w:r>
      <w:proofErr w:type="spellEnd"/>
      <w:r w:rsidRPr="00D60851">
        <w:rPr>
          <w:sz w:val="22"/>
          <w:szCs w:val="22"/>
        </w:rPr>
        <w:t xml:space="preserve"> кабельной линии 110 </w:t>
      </w:r>
      <w:proofErr w:type="spellStart"/>
      <w:r w:rsidRPr="00D60851">
        <w:rPr>
          <w:sz w:val="22"/>
          <w:szCs w:val="22"/>
        </w:rPr>
        <w:t>кВ</w:t>
      </w:r>
      <w:proofErr w:type="spellEnd"/>
      <w:r w:rsidRPr="00D60851">
        <w:rPr>
          <w:sz w:val="22"/>
          <w:szCs w:val="22"/>
        </w:rPr>
        <w:t xml:space="preserve">  необходимо предусмотреть следующие мероприятия:</w:t>
      </w:r>
    </w:p>
    <w:p w:rsidR="00AC33D7" w:rsidRPr="00D60851" w:rsidRDefault="00AC33D7" w:rsidP="00844618">
      <w:pPr>
        <w:pStyle w:val="affc"/>
        <w:numPr>
          <w:ilvl w:val="0"/>
          <w:numId w:val="19"/>
        </w:numPr>
        <w:ind w:right="-141"/>
        <w:jc w:val="both"/>
        <w:rPr>
          <w:sz w:val="22"/>
          <w:szCs w:val="22"/>
        </w:rPr>
      </w:pPr>
      <w:r w:rsidRPr="00D60851">
        <w:rPr>
          <w:sz w:val="22"/>
          <w:szCs w:val="22"/>
        </w:rPr>
        <w:t>До начала строительно-монтажных работ составить акт технического осмотра объектов культурного наследия, попадающих в зону возможных воздействий от проведения СМР, с привлечением застройщика, балансодержателя, органа охраны памятников, в котором зафиксировать все деформации, трещины.</w:t>
      </w:r>
    </w:p>
    <w:p w:rsidR="00AC33D7" w:rsidRPr="00D60851" w:rsidRDefault="00AC33D7" w:rsidP="00844618">
      <w:pPr>
        <w:pStyle w:val="affc"/>
        <w:numPr>
          <w:ilvl w:val="0"/>
          <w:numId w:val="19"/>
        </w:numPr>
        <w:ind w:right="-141"/>
        <w:jc w:val="both"/>
        <w:rPr>
          <w:sz w:val="22"/>
          <w:szCs w:val="22"/>
        </w:rPr>
      </w:pPr>
      <w:r w:rsidRPr="00D60851">
        <w:rPr>
          <w:sz w:val="22"/>
          <w:szCs w:val="22"/>
        </w:rPr>
        <w:t>На трещины несущих стен ОКН (заказчиком АО «ДРСК») установить маячки. Контроль за состоянием маячков осуществлять на протяжении всего периода строительства (визуальный контроль, фотофиксация, геодезический контроль), ведение журнала наблюдения за ними.</w:t>
      </w:r>
    </w:p>
    <w:p w:rsidR="00AC33D7" w:rsidRPr="00D60851" w:rsidRDefault="00AC33D7" w:rsidP="00844618">
      <w:pPr>
        <w:pStyle w:val="affc"/>
        <w:numPr>
          <w:ilvl w:val="0"/>
          <w:numId w:val="19"/>
        </w:numPr>
        <w:ind w:right="-141"/>
        <w:jc w:val="both"/>
        <w:rPr>
          <w:sz w:val="22"/>
          <w:szCs w:val="22"/>
        </w:rPr>
      </w:pPr>
      <w:r w:rsidRPr="00D60851">
        <w:rPr>
          <w:sz w:val="22"/>
          <w:szCs w:val="22"/>
        </w:rPr>
        <w:t xml:space="preserve">До начала работ заказчику (АО «ДРСК») выдать гарантийные письма балансодержателям ОКН (в соответствии с таблицей 1) о возмещении ущерба на объекте культурного наследия, которые могут появиться в процессе строительных работ "Строительство КЛ 110 </w:t>
      </w:r>
      <w:proofErr w:type="spellStart"/>
      <w:r w:rsidRPr="00D60851">
        <w:rPr>
          <w:sz w:val="22"/>
          <w:szCs w:val="22"/>
        </w:rPr>
        <w:t>кВ</w:t>
      </w:r>
      <w:proofErr w:type="spellEnd"/>
      <w:r w:rsidRPr="00D60851">
        <w:rPr>
          <w:sz w:val="22"/>
          <w:szCs w:val="22"/>
        </w:rPr>
        <w:t xml:space="preserve"> Западная-Портовая".</w:t>
      </w:r>
    </w:p>
    <w:p w:rsidR="00AC33D7" w:rsidRPr="00D60851" w:rsidRDefault="00AC33D7" w:rsidP="00844618">
      <w:pPr>
        <w:pStyle w:val="affc"/>
        <w:numPr>
          <w:ilvl w:val="0"/>
          <w:numId w:val="19"/>
        </w:numPr>
        <w:ind w:right="-141"/>
        <w:jc w:val="both"/>
        <w:rPr>
          <w:sz w:val="22"/>
          <w:szCs w:val="22"/>
        </w:rPr>
      </w:pPr>
      <w:r w:rsidRPr="00D60851">
        <w:rPr>
          <w:sz w:val="22"/>
          <w:szCs w:val="22"/>
        </w:rPr>
        <w:t>Обеспечить установку временных информационных надписей на период производства земляных и строительных работ для обозначения на местности границ территорий ОКН.</w:t>
      </w:r>
    </w:p>
    <w:p w:rsidR="00AC33D7" w:rsidRPr="00D60851" w:rsidRDefault="00AC33D7" w:rsidP="00844618">
      <w:pPr>
        <w:pStyle w:val="affc"/>
        <w:numPr>
          <w:ilvl w:val="0"/>
          <w:numId w:val="19"/>
        </w:numPr>
        <w:ind w:right="-141"/>
        <w:jc w:val="both"/>
        <w:rPr>
          <w:sz w:val="22"/>
          <w:szCs w:val="22"/>
        </w:rPr>
      </w:pPr>
      <w:r w:rsidRPr="00D60851">
        <w:rPr>
          <w:sz w:val="22"/>
          <w:szCs w:val="22"/>
        </w:rPr>
        <w:t>Обеспечить контроль исполнения мероприятий по охране ОКН со стороны представителей технического надзора.</w:t>
      </w:r>
    </w:p>
    <w:p w:rsidR="00AC33D7" w:rsidRPr="00D60851" w:rsidRDefault="00AC33D7" w:rsidP="00844618">
      <w:pPr>
        <w:pStyle w:val="affc"/>
        <w:numPr>
          <w:ilvl w:val="0"/>
          <w:numId w:val="19"/>
        </w:numPr>
        <w:ind w:right="-141"/>
        <w:jc w:val="both"/>
        <w:rPr>
          <w:sz w:val="22"/>
          <w:szCs w:val="22"/>
        </w:rPr>
      </w:pPr>
      <w:r w:rsidRPr="00D60851">
        <w:rPr>
          <w:sz w:val="22"/>
          <w:szCs w:val="22"/>
        </w:rPr>
        <w:t>В процессе строительно-монтажных работ вести мониторинг конструкций ОКН, держать под контролем все опасные места на памятнике.</w:t>
      </w:r>
    </w:p>
    <w:p w:rsidR="00AC33D7" w:rsidRPr="00D60851" w:rsidRDefault="00AC33D7" w:rsidP="00844618">
      <w:pPr>
        <w:pStyle w:val="affc"/>
        <w:numPr>
          <w:ilvl w:val="0"/>
          <w:numId w:val="19"/>
        </w:numPr>
        <w:ind w:right="-141"/>
        <w:jc w:val="both"/>
        <w:rPr>
          <w:sz w:val="22"/>
          <w:szCs w:val="22"/>
        </w:rPr>
      </w:pPr>
      <w:r w:rsidRPr="00D60851">
        <w:rPr>
          <w:sz w:val="22"/>
          <w:szCs w:val="22"/>
        </w:rPr>
        <w:t xml:space="preserve">В случае, если при рытье траншей, </w:t>
      </w:r>
      <w:proofErr w:type="gramStart"/>
      <w:r w:rsidRPr="00D60851">
        <w:rPr>
          <w:sz w:val="22"/>
          <w:szCs w:val="22"/>
        </w:rPr>
        <w:t xml:space="preserve">выполнении  </w:t>
      </w:r>
      <w:proofErr w:type="spellStart"/>
      <w:r w:rsidRPr="00D60851">
        <w:rPr>
          <w:sz w:val="22"/>
          <w:szCs w:val="22"/>
        </w:rPr>
        <w:t>трамбования</w:t>
      </w:r>
      <w:proofErr w:type="spellEnd"/>
      <w:proofErr w:type="gramEnd"/>
      <w:r w:rsidRPr="00D60851">
        <w:rPr>
          <w:sz w:val="22"/>
          <w:szCs w:val="22"/>
        </w:rPr>
        <w:t xml:space="preserve"> грунта и при благоустройстве территории будут наблюдаться  колебания грунта около здания – памятника, на здании (памятнике) появятся деформации – работы на строительной площадке прекратить.</w:t>
      </w:r>
    </w:p>
    <w:p w:rsidR="00AC33D7" w:rsidRPr="00D60851" w:rsidRDefault="00AC33D7" w:rsidP="00844618">
      <w:pPr>
        <w:pStyle w:val="affc"/>
        <w:numPr>
          <w:ilvl w:val="0"/>
          <w:numId w:val="19"/>
        </w:numPr>
        <w:ind w:right="-141"/>
        <w:jc w:val="both"/>
        <w:rPr>
          <w:sz w:val="22"/>
          <w:szCs w:val="22"/>
        </w:rPr>
      </w:pPr>
      <w:r w:rsidRPr="00D60851">
        <w:rPr>
          <w:sz w:val="22"/>
          <w:szCs w:val="22"/>
        </w:rPr>
        <w:t>Всем балансодержателей ОКН выдать инструкции по принятию оперативных мер при появлении не стабильных состояний на ОКН. Сторонами составляется трёхсторонний акт, с фиксацией нанесённых зданию – памятнику повреждений и расчёт ущерба.</w:t>
      </w:r>
    </w:p>
    <w:p w:rsidR="00AC33D7" w:rsidRPr="00D60851" w:rsidRDefault="00AC33D7" w:rsidP="00844618">
      <w:pPr>
        <w:pStyle w:val="affc"/>
        <w:numPr>
          <w:ilvl w:val="0"/>
          <w:numId w:val="19"/>
        </w:numPr>
        <w:ind w:right="-141"/>
        <w:jc w:val="both"/>
        <w:rPr>
          <w:sz w:val="22"/>
          <w:szCs w:val="22"/>
        </w:rPr>
      </w:pPr>
      <w:r w:rsidRPr="00D60851">
        <w:rPr>
          <w:sz w:val="22"/>
          <w:szCs w:val="22"/>
        </w:rPr>
        <w:t>Возобновление работ возможно только с письменного разрешения госоргана по охране памятников – Государственной инспекции по охране объектов культурного наследия Амурской области, после проведения мероприятий по сохранности здания.</w:t>
      </w:r>
    </w:p>
    <w:p w:rsidR="00AC33D7" w:rsidRPr="00D60851" w:rsidRDefault="00AC33D7" w:rsidP="00844618">
      <w:pPr>
        <w:pStyle w:val="affc"/>
        <w:numPr>
          <w:ilvl w:val="0"/>
          <w:numId w:val="19"/>
        </w:numPr>
        <w:ind w:right="-141"/>
        <w:jc w:val="both"/>
        <w:rPr>
          <w:sz w:val="22"/>
          <w:szCs w:val="22"/>
        </w:rPr>
      </w:pPr>
      <w:r w:rsidRPr="00D60851">
        <w:rPr>
          <w:sz w:val="22"/>
          <w:szCs w:val="22"/>
        </w:rPr>
        <w:t>Исключить размещение складирования строительных конструкций, проезд техники по территории памятника.</w:t>
      </w:r>
    </w:p>
    <w:p w:rsidR="00AC33D7" w:rsidRPr="00D60851" w:rsidRDefault="00AC33D7" w:rsidP="00844618">
      <w:pPr>
        <w:ind w:left="142" w:right="-141" w:firstLine="709"/>
        <w:jc w:val="both"/>
        <w:rPr>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lastRenderedPageBreak/>
        <w:t>Информация о необходимости осуществления мероприятий по охране окружающей среды.</w:t>
      </w:r>
    </w:p>
    <w:p w:rsidR="00AC33D7" w:rsidRPr="00D60851" w:rsidRDefault="00AC33D7" w:rsidP="00844618">
      <w:pPr>
        <w:ind w:left="142" w:right="-141" w:firstLine="709"/>
        <w:jc w:val="both"/>
        <w:rPr>
          <w:sz w:val="22"/>
          <w:szCs w:val="22"/>
        </w:rPr>
      </w:pPr>
      <w:r w:rsidRPr="00D60851">
        <w:rPr>
          <w:sz w:val="22"/>
          <w:szCs w:val="22"/>
        </w:rPr>
        <w:t xml:space="preserve">Охрана окружающей среды в зоне размещения проектируемой КЛ 110 </w:t>
      </w:r>
      <w:proofErr w:type="spellStart"/>
      <w:r w:rsidRPr="00D60851">
        <w:rPr>
          <w:sz w:val="22"/>
          <w:szCs w:val="22"/>
        </w:rPr>
        <w:t>кВ</w:t>
      </w:r>
      <w:proofErr w:type="spellEnd"/>
      <w:r w:rsidRPr="00D60851">
        <w:rPr>
          <w:sz w:val="22"/>
          <w:szCs w:val="22"/>
        </w:rPr>
        <w:t xml:space="preserve"> должна осуществляться в соответствии с действующими нормативно-правовыми актами в области охраны окружающей среды и рациональному использованию природных ресурсов.</w:t>
      </w:r>
    </w:p>
    <w:p w:rsidR="00AC33D7" w:rsidRPr="00D60851" w:rsidRDefault="00AC33D7" w:rsidP="00844618">
      <w:pPr>
        <w:ind w:left="142" w:right="-141" w:firstLine="709"/>
        <w:jc w:val="both"/>
        <w:rPr>
          <w:sz w:val="22"/>
          <w:szCs w:val="22"/>
        </w:rPr>
      </w:pPr>
    </w:p>
    <w:p w:rsidR="00AC33D7" w:rsidRPr="00D60851" w:rsidRDefault="00AC33D7" w:rsidP="00844618">
      <w:pPr>
        <w:pStyle w:val="affc"/>
        <w:numPr>
          <w:ilvl w:val="1"/>
          <w:numId w:val="4"/>
        </w:numPr>
        <w:tabs>
          <w:tab w:val="left" w:pos="1276"/>
        </w:tabs>
        <w:ind w:left="142" w:right="-142" w:firstLine="709"/>
        <w:jc w:val="both"/>
        <w:rPr>
          <w:b/>
          <w:sz w:val="22"/>
          <w:szCs w:val="22"/>
        </w:rPr>
      </w:pPr>
      <w:r w:rsidRPr="00D60851">
        <w:rPr>
          <w:b/>
          <w:bCs/>
          <w:sz w:val="22"/>
          <w:szCs w:val="22"/>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AC33D7" w:rsidRPr="00D60851" w:rsidRDefault="00AC33D7" w:rsidP="00844618">
      <w:pPr>
        <w:ind w:left="142" w:right="-141" w:firstLine="709"/>
        <w:jc w:val="both"/>
        <w:rPr>
          <w:sz w:val="22"/>
          <w:szCs w:val="22"/>
        </w:rPr>
      </w:pPr>
      <w:r w:rsidRPr="00D60851">
        <w:rPr>
          <w:sz w:val="22"/>
          <w:szCs w:val="22"/>
        </w:rPr>
        <w:t xml:space="preserve">При дальнейшей разработке проектной документации должны учитываться: характерные для района расположения объекта, опасные природные процессы: землетрясения, </w:t>
      </w:r>
      <w:proofErr w:type="spellStart"/>
      <w:r w:rsidRPr="00D60851">
        <w:rPr>
          <w:sz w:val="22"/>
          <w:szCs w:val="22"/>
        </w:rPr>
        <w:t>наводненияи</w:t>
      </w:r>
      <w:proofErr w:type="spellEnd"/>
      <w:r w:rsidRPr="00D60851">
        <w:rPr>
          <w:sz w:val="22"/>
          <w:szCs w:val="22"/>
        </w:rPr>
        <w:t xml:space="preserve"> т.д.</w:t>
      </w:r>
    </w:p>
    <w:p w:rsidR="00AC33D7" w:rsidRPr="00D60851" w:rsidRDefault="00AC33D7" w:rsidP="00844618">
      <w:pPr>
        <w:ind w:left="142" w:right="-141" w:firstLine="709"/>
        <w:jc w:val="both"/>
        <w:rPr>
          <w:sz w:val="22"/>
          <w:szCs w:val="22"/>
        </w:rPr>
      </w:pPr>
      <w:r w:rsidRPr="00D60851">
        <w:rPr>
          <w:sz w:val="22"/>
          <w:szCs w:val="22"/>
        </w:rPr>
        <w:t>Мероприятия по гражданской обороне не требуется разрабатывать, так как объект не относится: к опасным производственным объектам (приложение 1 к Федеральному закону «О промышленной безопасности опасных производственных объектов» № 116 от 21.07.1997); к особо опасным, технически сложным и уникальным объектам (п.1 пп.4 статьи 48.1 Градостроительного кодекса Российской Федерации»).</w:t>
      </w:r>
    </w:p>
    <w:p w:rsidR="00AC33D7" w:rsidRPr="00D60851" w:rsidRDefault="00AC33D7" w:rsidP="00844618">
      <w:pPr>
        <w:ind w:left="142" w:right="-141" w:firstLine="709"/>
        <w:jc w:val="both"/>
        <w:rPr>
          <w:sz w:val="22"/>
          <w:szCs w:val="22"/>
        </w:rPr>
      </w:pPr>
      <w:r w:rsidRPr="00D60851">
        <w:rPr>
          <w:sz w:val="22"/>
          <w:szCs w:val="22"/>
        </w:rPr>
        <w:t>Пожаробезопасность проектируемой КЛ 110кВ обеспечивается конструктивными и объемно-планировочными решениями, препятствующими возникновению и распространению пожара, основными из которых являются:</w:t>
      </w:r>
    </w:p>
    <w:p w:rsidR="00AC33D7" w:rsidRPr="00D60851" w:rsidRDefault="00AC33D7" w:rsidP="00844618">
      <w:pPr>
        <w:ind w:left="142" w:right="-141" w:firstLine="709"/>
        <w:jc w:val="both"/>
        <w:rPr>
          <w:sz w:val="22"/>
          <w:szCs w:val="22"/>
        </w:rPr>
      </w:pPr>
      <w:r w:rsidRPr="00D60851">
        <w:rPr>
          <w:sz w:val="22"/>
          <w:szCs w:val="22"/>
        </w:rPr>
        <w:t>– размещение объекта на удалении от потенциальных источников пожарной опасности (соблюдение нормативных разрывов);</w:t>
      </w:r>
    </w:p>
    <w:p w:rsidR="00AC33D7" w:rsidRPr="00D60851" w:rsidRDefault="00AC33D7" w:rsidP="00844618">
      <w:pPr>
        <w:ind w:left="142" w:right="-141" w:firstLine="709"/>
        <w:jc w:val="both"/>
        <w:rPr>
          <w:sz w:val="22"/>
          <w:szCs w:val="22"/>
        </w:rPr>
      </w:pPr>
      <w:r w:rsidRPr="00D60851">
        <w:rPr>
          <w:sz w:val="22"/>
          <w:szCs w:val="22"/>
        </w:rPr>
        <w:t>– установление охранной зоны объекта;</w:t>
      </w:r>
    </w:p>
    <w:p w:rsidR="00AC33D7" w:rsidRPr="00D60851" w:rsidRDefault="00AC33D7" w:rsidP="00844618">
      <w:pPr>
        <w:ind w:left="142" w:right="-141" w:firstLine="709"/>
        <w:jc w:val="both"/>
        <w:rPr>
          <w:sz w:val="22"/>
          <w:szCs w:val="22"/>
        </w:rPr>
      </w:pPr>
      <w:r w:rsidRPr="00D60851">
        <w:rPr>
          <w:sz w:val="22"/>
          <w:szCs w:val="22"/>
        </w:rPr>
        <w:t>– использование негорючих веществ и материалов (кабели, муфты, лотки, колодцы, защитные трубы и т.д.);</w:t>
      </w:r>
    </w:p>
    <w:p w:rsidR="00AC33D7" w:rsidRPr="00D60851" w:rsidRDefault="00AC33D7" w:rsidP="00844618">
      <w:pPr>
        <w:ind w:left="142" w:right="-141" w:firstLine="709"/>
        <w:jc w:val="both"/>
        <w:rPr>
          <w:sz w:val="22"/>
          <w:szCs w:val="22"/>
        </w:rPr>
      </w:pPr>
      <w:r w:rsidRPr="00D60851">
        <w:rPr>
          <w:sz w:val="22"/>
          <w:szCs w:val="22"/>
        </w:rPr>
        <w:t>– применение быстродействующих средств защитного отключения электроустановки;</w:t>
      </w:r>
    </w:p>
    <w:p w:rsidR="00AC33D7" w:rsidRPr="00D60851" w:rsidRDefault="00AC33D7" w:rsidP="00844618">
      <w:pPr>
        <w:tabs>
          <w:tab w:val="left" w:pos="10773"/>
        </w:tabs>
        <w:ind w:left="142" w:right="-141" w:firstLine="709"/>
        <w:jc w:val="both"/>
        <w:rPr>
          <w:sz w:val="22"/>
          <w:szCs w:val="22"/>
        </w:rPr>
      </w:pPr>
      <w:r w:rsidRPr="00D60851">
        <w:rPr>
          <w:sz w:val="22"/>
          <w:szCs w:val="22"/>
        </w:rPr>
        <w:t>Наружные установки, резервуары с нефтепродуктами, компрессорные и насосные станции и т.д. рядом с трассой КЛ не располагаются. Промышленных предприятий по трассе проектируемой КЛ нет.</w:t>
      </w:r>
    </w:p>
    <w:p w:rsidR="00AC33D7" w:rsidRPr="00D60851" w:rsidRDefault="00AC33D7" w:rsidP="00844618">
      <w:pPr>
        <w:ind w:left="142" w:right="-141" w:firstLine="709"/>
        <w:jc w:val="both"/>
        <w:rPr>
          <w:sz w:val="22"/>
          <w:szCs w:val="22"/>
        </w:rPr>
      </w:pPr>
      <w:r w:rsidRPr="00D60851">
        <w:rPr>
          <w:sz w:val="22"/>
          <w:szCs w:val="22"/>
        </w:rPr>
        <w:t>Для обеспечения пожаробезопасности технологического процесса предусмотрены следующие мероприятия:</w:t>
      </w:r>
    </w:p>
    <w:p w:rsidR="00AC33D7" w:rsidRPr="00D60851" w:rsidRDefault="00AC33D7" w:rsidP="00844618">
      <w:pPr>
        <w:pStyle w:val="affc"/>
        <w:numPr>
          <w:ilvl w:val="0"/>
          <w:numId w:val="18"/>
        </w:numPr>
        <w:tabs>
          <w:tab w:val="left" w:pos="1134"/>
        </w:tabs>
        <w:ind w:left="142" w:right="-141" w:firstLine="709"/>
        <w:jc w:val="both"/>
        <w:rPr>
          <w:sz w:val="22"/>
          <w:szCs w:val="22"/>
        </w:rPr>
      </w:pPr>
      <w:r w:rsidRPr="00D60851">
        <w:rPr>
          <w:sz w:val="22"/>
          <w:szCs w:val="22"/>
        </w:rPr>
        <w:t>расстояния между коммуникациями, оборудованием, сооружениями приняты с учетом взрывопожарных норм;</w:t>
      </w:r>
    </w:p>
    <w:p w:rsidR="00AC33D7" w:rsidRPr="00D60851" w:rsidRDefault="00AC33D7" w:rsidP="00844618">
      <w:pPr>
        <w:ind w:left="567" w:firstLine="284"/>
        <w:jc w:val="center"/>
        <w:rPr>
          <w:b/>
          <w:sz w:val="22"/>
          <w:szCs w:val="22"/>
        </w:rPr>
      </w:pPr>
      <w:r w:rsidRPr="00D60851">
        <w:rPr>
          <w:b/>
          <w:sz w:val="22"/>
          <w:szCs w:val="22"/>
        </w:rPr>
        <w:t>Конструкция траншеи и материалы для прокладки кабеля</w:t>
      </w:r>
    </w:p>
    <w:p w:rsidR="00AC33D7" w:rsidRPr="00D60851" w:rsidRDefault="00AC33D7" w:rsidP="00844618">
      <w:pPr>
        <w:ind w:left="142" w:right="-141" w:firstLine="709"/>
        <w:jc w:val="both"/>
        <w:rPr>
          <w:sz w:val="22"/>
          <w:szCs w:val="22"/>
        </w:rPr>
      </w:pPr>
      <w:r w:rsidRPr="00D60851">
        <w:rPr>
          <w:sz w:val="22"/>
          <w:szCs w:val="22"/>
        </w:rPr>
        <w:t xml:space="preserve">Прокладку кабеля КЛ 110 </w:t>
      </w:r>
      <w:proofErr w:type="spellStart"/>
      <w:r w:rsidRPr="00D60851">
        <w:rPr>
          <w:sz w:val="22"/>
          <w:szCs w:val="22"/>
        </w:rPr>
        <w:t>кВ</w:t>
      </w:r>
      <w:proofErr w:type="spellEnd"/>
      <w:r w:rsidRPr="00D60851">
        <w:rPr>
          <w:sz w:val="22"/>
          <w:szCs w:val="22"/>
        </w:rPr>
        <w:t xml:space="preserve"> предлагается выполнить в земляной траншее на глубине не менее 1,5 м от поверхности земли. Для защиты кабелей от механических повреждений кабельные линии прокладываются в железобетонных лотках с защитой сверху железобетонными плитами, за исключением мест пересечений с автодорогами, где кабель защищается прокладкой в трубах из термостойкого полиэтилена. </w:t>
      </w:r>
    </w:p>
    <w:p w:rsidR="00AC33D7" w:rsidRPr="00D60851" w:rsidRDefault="00AC33D7" w:rsidP="00844618">
      <w:pPr>
        <w:ind w:left="142" w:right="-141" w:firstLine="709"/>
        <w:jc w:val="both"/>
        <w:rPr>
          <w:sz w:val="22"/>
          <w:szCs w:val="22"/>
        </w:rPr>
      </w:pPr>
      <w:r w:rsidRPr="00D60851">
        <w:rPr>
          <w:sz w:val="22"/>
          <w:szCs w:val="22"/>
        </w:rPr>
        <w:t>В земляной траншее предусматривается прокладка двух групп кабелей (по 3 одножильных силовых кабеля проложенных треугольником и один кабель ВОЛС). Силовые кабели прокладываются в различных лотках, а кабели ВОЛС укладываются на песчаную подготовку в траншее по внешним сторонам лотков.</w:t>
      </w:r>
    </w:p>
    <w:p w:rsidR="00AC33D7" w:rsidRPr="00D60851" w:rsidRDefault="00AC33D7" w:rsidP="00844618">
      <w:pPr>
        <w:ind w:left="142" w:right="-141" w:firstLine="709"/>
        <w:jc w:val="both"/>
        <w:rPr>
          <w:sz w:val="22"/>
          <w:szCs w:val="22"/>
        </w:rPr>
      </w:pPr>
      <w:r w:rsidRPr="00D60851">
        <w:rPr>
          <w:sz w:val="22"/>
          <w:szCs w:val="22"/>
        </w:rPr>
        <w:t xml:space="preserve">Для прокладки кабеля в земляной траншее проектом предусматривается устройство основания из песка толщиной 0,1 м на который устанавливаются железобетонные лотки. В лотки выполняется подсыпка песком толщиной не менее 0,1 м на который непосредственно укладываются кабели. Сверху кабель засыпается песком, на который укладываются железобетонные плиты. Далее над плитами выполняется подсыпка песком толщиной 0,1 м на которую укладываются сигнальные ленты. После чего траншея засыпается обратным грунтом. Глубина подготовленной траншеи от поверхности земли до дна составляет 1,95 м. </w:t>
      </w:r>
    </w:p>
    <w:p w:rsidR="00AC33D7" w:rsidRPr="00D60851" w:rsidRDefault="00AC33D7" w:rsidP="00844618">
      <w:pPr>
        <w:ind w:left="142" w:right="-141" w:firstLine="709"/>
        <w:jc w:val="both"/>
        <w:rPr>
          <w:sz w:val="22"/>
          <w:szCs w:val="22"/>
        </w:rPr>
      </w:pPr>
      <w:r w:rsidRPr="00D60851">
        <w:rPr>
          <w:sz w:val="22"/>
          <w:szCs w:val="22"/>
        </w:rPr>
        <w:t>Кабельные линии выполнены так, что в процессе монтажа и эксплуатации исключено возникновение в них опасных механических напряжений и повреждений, для чего кабели укладываются с запасом, достаточным для компенсации возможных смещений почвы и температурных деформаций самих кабелей.</w:t>
      </w:r>
    </w:p>
    <w:p w:rsidR="00AC33D7" w:rsidRPr="00D60851" w:rsidRDefault="00AC33D7" w:rsidP="00844618">
      <w:pPr>
        <w:ind w:left="142" w:right="-141" w:firstLine="709"/>
        <w:jc w:val="both"/>
        <w:rPr>
          <w:sz w:val="22"/>
          <w:szCs w:val="22"/>
        </w:rPr>
      </w:pPr>
      <w:r w:rsidRPr="00D60851">
        <w:rPr>
          <w:sz w:val="22"/>
          <w:szCs w:val="22"/>
        </w:rPr>
        <w:t xml:space="preserve">При прокладке кабелей в траншее концы кабелей, предназначенные для последующего монтажа соединительных муфт, располагаются со сдвигом мест соединений на соседних кабелях не менее чем на 2 м. При этом оставлен запас кабеля длиной, необходимой для монтажа муфты, а также укладка дуги компенсатора. </w:t>
      </w:r>
    </w:p>
    <w:p w:rsidR="00AC33D7" w:rsidRPr="00D60851" w:rsidRDefault="00AC33D7" w:rsidP="00844618">
      <w:pPr>
        <w:ind w:left="142" w:right="-141" w:firstLine="709"/>
        <w:jc w:val="both"/>
        <w:rPr>
          <w:sz w:val="22"/>
          <w:szCs w:val="22"/>
        </w:rPr>
      </w:pPr>
      <w:r w:rsidRPr="00D60851">
        <w:rPr>
          <w:sz w:val="22"/>
          <w:szCs w:val="22"/>
        </w:rPr>
        <w:t>Для размещения коробок транспозиции экранов с ОПН предлагается использовать полимерные колодцы.</w:t>
      </w:r>
    </w:p>
    <w:p w:rsidR="00AC33D7" w:rsidRPr="00D60851" w:rsidRDefault="00AC33D7" w:rsidP="00844618">
      <w:pPr>
        <w:pStyle w:val="affc"/>
        <w:numPr>
          <w:ilvl w:val="1"/>
          <w:numId w:val="4"/>
        </w:numPr>
        <w:tabs>
          <w:tab w:val="left" w:pos="1276"/>
        </w:tabs>
        <w:ind w:left="142" w:right="-142" w:firstLine="709"/>
        <w:jc w:val="both"/>
        <w:rPr>
          <w:b/>
          <w:bCs/>
          <w:sz w:val="22"/>
          <w:szCs w:val="22"/>
        </w:rPr>
      </w:pPr>
      <w:r w:rsidRPr="00D60851">
        <w:rPr>
          <w:b/>
          <w:bCs/>
          <w:sz w:val="22"/>
          <w:szCs w:val="22"/>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AC33D7" w:rsidRPr="00D60851" w:rsidRDefault="00AC33D7" w:rsidP="00844618">
      <w:pPr>
        <w:ind w:left="142" w:right="-141" w:firstLine="709"/>
        <w:jc w:val="both"/>
        <w:rPr>
          <w:sz w:val="22"/>
          <w:szCs w:val="22"/>
        </w:rPr>
      </w:pPr>
      <w:r w:rsidRPr="00D60851">
        <w:rPr>
          <w:sz w:val="22"/>
          <w:szCs w:val="22"/>
        </w:rPr>
        <w:t>Пункт исключён по причине отсутствия объектов капитального строительства, входящих в состав линейных объектов в границах зон их планируемого размещения.</w:t>
      </w:r>
      <w:bookmarkEnd w:id="2"/>
    </w:p>
    <w:p w:rsidR="009A733D" w:rsidRDefault="009A733D" w:rsidP="00844618">
      <w:pPr>
        <w:rPr>
          <w:sz w:val="22"/>
          <w:szCs w:val="22"/>
        </w:rPr>
        <w:sectPr w:rsidR="009A733D" w:rsidSect="00D60851">
          <w:footerReference w:type="default" r:id="rId7"/>
          <w:footerReference w:type="first" r:id="rId8"/>
          <w:pgSz w:w="11907" w:h="16839" w:code="9"/>
          <w:pgMar w:top="851" w:right="567" w:bottom="567" w:left="1134" w:header="284" w:footer="397" w:gutter="0"/>
          <w:cols w:space="720"/>
          <w:titlePg/>
          <w:docGrid w:linePitch="326"/>
        </w:sectPr>
      </w:pPr>
    </w:p>
    <w:p w:rsidR="009A733D" w:rsidRDefault="00153269" w:rsidP="00BB6C7E">
      <w:pPr>
        <w:pStyle w:val="affc"/>
        <w:spacing w:line="360" w:lineRule="auto"/>
        <w:ind w:left="0"/>
        <w:jc w:val="center"/>
        <w:rPr>
          <w:b/>
          <w:bCs/>
          <w:iCs/>
        </w:rPr>
      </w:pPr>
      <w:r w:rsidRPr="00153269">
        <w:rPr>
          <w:b/>
          <w:bCs/>
          <w:iCs/>
          <w:noProof/>
        </w:rPr>
        <w:lastRenderedPageBreak/>
        <w:drawing>
          <wp:inline distT="0" distB="0" distL="0" distR="0">
            <wp:extent cx="13192125" cy="9505950"/>
            <wp:effectExtent l="0" t="0" r="9525" b="0"/>
            <wp:docPr id="1" name="Рисунок 1" descr="C:\Users\Isaeva\AppData\Local\Temp\Rar$DI16.860\ППТ1-Г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aeva\AppData\Local\Temp\Rar$DI16.860\ППТ1-Г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92125" cy="9505950"/>
                    </a:xfrm>
                    <a:prstGeom prst="rect">
                      <a:avLst/>
                    </a:prstGeom>
                    <a:noFill/>
                    <a:ln>
                      <a:noFill/>
                    </a:ln>
                  </pic:spPr>
                </pic:pic>
              </a:graphicData>
            </a:graphic>
          </wp:inline>
        </w:drawing>
      </w:r>
    </w:p>
    <w:p w:rsidR="009A733D" w:rsidRDefault="00153269" w:rsidP="00BB6C7E">
      <w:pPr>
        <w:pStyle w:val="affc"/>
        <w:spacing w:line="360" w:lineRule="auto"/>
        <w:ind w:left="0"/>
        <w:jc w:val="center"/>
        <w:rPr>
          <w:b/>
          <w:bCs/>
          <w:iCs/>
        </w:rPr>
      </w:pPr>
      <w:r w:rsidRPr="00153269">
        <w:rPr>
          <w:b/>
          <w:bCs/>
          <w:iCs/>
          <w:noProof/>
        </w:rPr>
        <w:lastRenderedPageBreak/>
        <w:drawing>
          <wp:inline distT="0" distB="0" distL="0" distR="0">
            <wp:extent cx="13096875" cy="9639300"/>
            <wp:effectExtent l="0" t="0" r="9525" b="0"/>
            <wp:docPr id="2" name="Рисунок 2" descr="C:\Users\Isaeva\AppData\Local\Temp\Rar$DI27.618\ППТ1-Г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aeva\AppData\Local\Temp\Rar$DI27.618\ППТ1-Г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096875" cy="9639300"/>
                    </a:xfrm>
                    <a:prstGeom prst="rect">
                      <a:avLst/>
                    </a:prstGeom>
                    <a:noFill/>
                    <a:ln>
                      <a:noFill/>
                    </a:ln>
                  </pic:spPr>
                </pic:pic>
              </a:graphicData>
            </a:graphic>
          </wp:inline>
        </w:drawing>
      </w:r>
    </w:p>
    <w:p w:rsidR="00BB6C7E" w:rsidRDefault="00BB6C7E" w:rsidP="00BB6C7E">
      <w:pPr>
        <w:pStyle w:val="affc"/>
        <w:spacing w:line="360" w:lineRule="auto"/>
        <w:ind w:left="0"/>
        <w:jc w:val="center"/>
        <w:rPr>
          <w:bCs/>
        </w:rPr>
      </w:pPr>
      <w:r w:rsidRPr="00E91071">
        <w:rPr>
          <w:b/>
          <w:bCs/>
          <w:iCs/>
        </w:rPr>
        <w:lastRenderedPageBreak/>
        <w:t>Проект межевания территории.</w:t>
      </w:r>
      <w:r>
        <w:rPr>
          <w:b/>
          <w:bCs/>
          <w:iCs/>
        </w:rPr>
        <w:t xml:space="preserve"> </w:t>
      </w:r>
      <w:r w:rsidRPr="00E91071">
        <w:rPr>
          <w:b/>
          <w:bCs/>
          <w:iCs/>
        </w:rPr>
        <w:t>Основная часть.</w:t>
      </w:r>
    </w:p>
    <w:p w:rsidR="00BB6C7E" w:rsidRPr="00AC6F33" w:rsidRDefault="00BB6C7E" w:rsidP="00BB6C7E">
      <w:pPr>
        <w:pStyle w:val="affc"/>
        <w:ind w:left="0"/>
        <w:jc w:val="center"/>
        <w:rPr>
          <w:sz w:val="22"/>
          <w:szCs w:val="22"/>
        </w:rPr>
      </w:pPr>
      <w:r w:rsidRPr="00AC6F33">
        <w:rPr>
          <w:bCs/>
          <w:sz w:val="22"/>
          <w:szCs w:val="22"/>
        </w:rPr>
        <w:t xml:space="preserve">Таблица 1.1.1 – Сведения об образуемых земельных участках/частях земельных участков, необходимых для строительства КЛ 110 </w:t>
      </w:r>
      <w:proofErr w:type="spellStart"/>
      <w:r w:rsidRPr="00AC6F33">
        <w:rPr>
          <w:bCs/>
          <w:sz w:val="22"/>
          <w:szCs w:val="22"/>
        </w:rPr>
        <w:t>кВ</w:t>
      </w:r>
      <w:proofErr w:type="spellEnd"/>
    </w:p>
    <w:tbl>
      <w:tblPr>
        <w:tblW w:w="222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26"/>
        <w:gridCol w:w="1945"/>
        <w:gridCol w:w="2128"/>
        <w:gridCol w:w="1277"/>
        <w:gridCol w:w="2695"/>
        <w:gridCol w:w="1795"/>
        <w:gridCol w:w="1844"/>
        <w:gridCol w:w="2350"/>
        <w:gridCol w:w="1134"/>
        <w:gridCol w:w="2835"/>
        <w:gridCol w:w="1559"/>
        <w:gridCol w:w="17"/>
      </w:tblGrid>
      <w:tr w:rsidR="00BB6C7E" w:rsidRPr="00595B21" w:rsidTr="00162849">
        <w:trPr>
          <w:trHeight w:val="53"/>
        </w:trPr>
        <w:tc>
          <w:tcPr>
            <w:tcW w:w="567" w:type="dxa"/>
            <w:vMerge w:val="restart"/>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 xml:space="preserve">№ </w:t>
            </w:r>
            <w:r w:rsidRPr="00595B21">
              <w:rPr>
                <w:rFonts w:eastAsia="Calibri"/>
                <w:sz w:val="20"/>
                <w:szCs w:val="20"/>
                <w:lang w:eastAsia="en-US"/>
              </w:rPr>
              <w:br/>
              <w:t>п/п</w:t>
            </w:r>
          </w:p>
        </w:tc>
        <w:tc>
          <w:tcPr>
            <w:tcW w:w="13810" w:type="dxa"/>
            <w:gridSpan w:val="7"/>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Сведения о земельных участках и ОКС затрагиваемых строительством линейного объекта</w:t>
            </w:r>
          </w:p>
        </w:tc>
        <w:tc>
          <w:tcPr>
            <w:tcW w:w="7895" w:type="dxa"/>
            <w:gridSpan w:val="5"/>
            <w:vAlign w:val="center"/>
          </w:tcPr>
          <w:p w:rsidR="00BB6C7E" w:rsidRPr="00595B21" w:rsidRDefault="00BB6C7E" w:rsidP="00162849">
            <w:pPr>
              <w:jc w:val="center"/>
              <w:rPr>
                <w:sz w:val="20"/>
                <w:szCs w:val="20"/>
              </w:rPr>
            </w:pPr>
            <w:r w:rsidRPr="00595B21">
              <w:rPr>
                <w:sz w:val="20"/>
                <w:szCs w:val="20"/>
              </w:rPr>
              <w:t xml:space="preserve">Сведения о земельных участках необходимых во временное пользование, на период строительства КЛ 110 </w:t>
            </w:r>
            <w:proofErr w:type="spellStart"/>
            <w:r w:rsidRPr="00595B21">
              <w:rPr>
                <w:sz w:val="20"/>
                <w:szCs w:val="20"/>
              </w:rPr>
              <w:t>кВ</w:t>
            </w:r>
            <w:proofErr w:type="spellEnd"/>
          </w:p>
        </w:tc>
      </w:tr>
      <w:tr w:rsidR="00BB6C7E" w:rsidRPr="00595B21" w:rsidTr="00162849">
        <w:trPr>
          <w:gridAfter w:val="1"/>
          <w:wAfter w:w="17" w:type="dxa"/>
          <w:trHeight w:val="107"/>
        </w:trPr>
        <w:tc>
          <w:tcPr>
            <w:tcW w:w="567" w:type="dxa"/>
            <w:vMerge/>
            <w:vAlign w:val="center"/>
          </w:tcPr>
          <w:p w:rsidR="00BB6C7E" w:rsidRPr="00595B21" w:rsidRDefault="00BB6C7E" w:rsidP="00162849">
            <w:pPr>
              <w:jc w:val="center"/>
              <w:rPr>
                <w:rFonts w:eastAsia="Calibri"/>
                <w:sz w:val="20"/>
                <w:szCs w:val="20"/>
                <w:lang w:eastAsia="en-US"/>
              </w:rPr>
            </w:pP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Кадастровый номер ЗУ</w:t>
            </w:r>
          </w:p>
        </w:tc>
        <w:tc>
          <w:tcPr>
            <w:tcW w:w="1945"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Кадастровый номер ОКС</w:t>
            </w:r>
          </w:p>
        </w:tc>
        <w:tc>
          <w:tcPr>
            <w:tcW w:w="2128"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Назначение ОКС</w:t>
            </w:r>
          </w:p>
        </w:tc>
        <w:tc>
          <w:tcPr>
            <w:tcW w:w="1277"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Категория земель</w:t>
            </w:r>
          </w:p>
        </w:tc>
        <w:tc>
          <w:tcPr>
            <w:tcW w:w="26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Вид разрешенного использования</w:t>
            </w: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Правообладатель/вид права</w:t>
            </w:r>
          </w:p>
        </w:tc>
        <w:tc>
          <w:tcPr>
            <w:tcW w:w="184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Площадь земельного участка, </w:t>
            </w:r>
            <w:proofErr w:type="spellStart"/>
            <w:r w:rsidRPr="00595B21">
              <w:rPr>
                <w:rFonts w:eastAsia="Calibri"/>
                <w:sz w:val="20"/>
                <w:szCs w:val="20"/>
                <w:lang w:eastAsia="en-US"/>
              </w:rPr>
              <w:t>кв.м</w:t>
            </w:r>
            <w:proofErr w:type="spellEnd"/>
            <w:r w:rsidRPr="00595B21">
              <w:rPr>
                <w:rFonts w:eastAsia="Calibri"/>
                <w:sz w:val="20"/>
                <w:szCs w:val="20"/>
                <w:lang w:eastAsia="en-US"/>
              </w:rPr>
              <w:t>.</w:t>
            </w:r>
          </w:p>
        </w:tc>
        <w:tc>
          <w:tcPr>
            <w:tcW w:w="2350" w:type="dxa"/>
            <w:vAlign w:val="center"/>
          </w:tcPr>
          <w:p w:rsidR="00BB6C7E" w:rsidRPr="00595B21" w:rsidRDefault="00BB6C7E" w:rsidP="00162849">
            <w:pPr>
              <w:ind w:left="-124" w:right="-108"/>
              <w:jc w:val="center"/>
              <w:rPr>
                <w:rFonts w:eastAsia="Calibri"/>
                <w:b/>
                <w:sz w:val="20"/>
                <w:szCs w:val="20"/>
                <w:lang w:eastAsia="en-US"/>
              </w:rPr>
            </w:pPr>
            <w:r w:rsidRPr="00595B21">
              <w:rPr>
                <w:sz w:val="20"/>
                <w:szCs w:val="20"/>
              </w:rPr>
              <w:t>Условный кадастровый номер образуемого земельного участка/части земельного участка</w:t>
            </w:r>
          </w:p>
        </w:tc>
        <w:tc>
          <w:tcPr>
            <w:tcW w:w="1134" w:type="dxa"/>
            <w:vAlign w:val="center"/>
          </w:tcPr>
          <w:p w:rsidR="00BB6C7E" w:rsidRPr="00595B21" w:rsidRDefault="00BB6C7E" w:rsidP="00162849">
            <w:pPr>
              <w:ind w:left="-124" w:right="-108"/>
              <w:jc w:val="center"/>
              <w:rPr>
                <w:rFonts w:eastAsia="Calibri"/>
                <w:b/>
                <w:sz w:val="20"/>
                <w:szCs w:val="20"/>
                <w:lang w:eastAsia="en-US"/>
              </w:rPr>
            </w:pPr>
            <w:r w:rsidRPr="00595B21">
              <w:rPr>
                <w:sz w:val="20"/>
                <w:szCs w:val="20"/>
              </w:rPr>
              <w:t xml:space="preserve">Площадь земельного участка, </w:t>
            </w:r>
            <w:proofErr w:type="spellStart"/>
            <w:r w:rsidRPr="00595B21">
              <w:rPr>
                <w:sz w:val="20"/>
                <w:szCs w:val="20"/>
              </w:rPr>
              <w:t>кв.м</w:t>
            </w:r>
            <w:proofErr w:type="spellEnd"/>
            <w:r w:rsidRPr="00595B21">
              <w:rPr>
                <w:sz w:val="20"/>
                <w:szCs w:val="20"/>
              </w:rPr>
              <w:t>..</w:t>
            </w:r>
          </w:p>
        </w:tc>
        <w:tc>
          <w:tcPr>
            <w:tcW w:w="2835" w:type="dxa"/>
          </w:tcPr>
          <w:p w:rsidR="00BB6C7E" w:rsidRPr="00595B21" w:rsidRDefault="00BB6C7E" w:rsidP="00162849">
            <w:pPr>
              <w:ind w:left="-124" w:right="-108"/>
              <w:jc w:val="center"/>
              <w:rPr>
                <w:sz w:val="20"/>
                <w:szCs w:val="20"/>
              </w:rPr>
            </w:pPr>
            <w:r w:rsidRPr="00595B21">
              <w:rPr>
                <w:sz w:val="20"/>
                <w:szCs w:val="20"/>
              </w:rPr>
              <w:t xml:space="preserve">Способы образования земельных участков для строительства KJI 110 </w:t>
            </w:r>
            <w:proofErr w:type="spellStart"/>
            <w:r w:rsidRPr="00595B21">
              <w:rPr>
                <w:sz w:val="20"/>
                <w:szCs w:val="20"/>
              </w:rPr>
              <w:t>кВ.</w:t>
            </w:r>
            <w:proofErr w:type="spellEnd"/>
          </w:p>
        </w:tc>
        <w:tc>
          <w:tcPr>
            <w:tcW w:w="1559" w:type="dxa"/>
          </w:tcPr>
          <w:p w:rsidR="00BB6C7E" w:rsidRPr="00595B21" w:rsidRDefault="00BB6C7E" w:rsidP="00162849">
            <w:pPr>
              <w:ind w:left="-124" w:right="-108"/>
              <w:jc w:val="center"/>
              <w:rPr>
                <w:sz w:val="20"/>
                <w:szCs w:val="20"/>
              </w:rPr>
            </w:pPr>
            <w:r w:rsidRPr="00595B21">
              <w:rPr>
                <w:sz w:val="20"/>
                <w:szCs w:val="20"/>
              </w:rPr>
              <w:t>Виды разрешенного использования образуемых земельных участков</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1</w:t>
            </w: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28:01:010427:55</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Земли населённых пунктов</w:t>
            </w:r>
          </w:p>
        </w:tc>
        <w:tc>
          <w:tcPr>
            <w:tcW w:w="26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Для размещения электростанций и обслуживающих сооружений и объектов.</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Для подстанции ПС-110/35 Западная</w:t>
            </w:r>
            <w:r w:rsidRPr="00595B21">
              <w:rPr>
                <w:rFonts w:eastAsia="Calibri"/>
                <w:sz w:val="20"/>
                <w:szCs w:val="20"/>
                <w:lang w:val="en-US" w:eastAsia="en-US"/>
              </w:rPr>
              <w:t>.</w:t>
            </w: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Данные о правообладателе отсутствуют</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Аренда: ОАО «Дальневосточная энергетическая управляющая компания»</w:t>
            </w:r>
          </w:p>
        </w:tc>
        <w:tc>
          <w:tcPr>
            <w:tcW w:w="184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9110</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(уточненная </w:t>
            </w:r>
            <w:r w:rsidR="00595B21" w:rsidRPr="00595B21">
              <w:rPr>
                <w:rFonts w:eastAsia="Calibri"/>
                <w:sz w:val="20"/>
                <w:szCs w:val="20"/>
                <w:lang w:eastAsia="en-US"/>
              </w:rPr>
              <w:t>площадь</w:t>
            </w:r>
            <w:r w:rsidRPr="00595B21">
              <w:rPr>
                <w:rFonts w:eastAsia="Calibri"/>
                <w:sz w:val="20"/>
                <w:szCs w:val="20"/>
                <w:lang w:eastAsia="en-US"/>
              </w:rPr>
              <w:t>)</w:t>
            </w:r>
          </w:p>
        </w:tc>
        <w:tc>
          <w:tcPr>
            <w:tcW w:w="2350"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28:01:010427:55/чзу1</w:t>
            </w:r>
          </w:p>
        </w:tc>
        <w:tc>
          <w:tcPr>
            <w:tcW w:w="1134" w:type="dxa"/>
            <w:vAlign w:val="center"/>
          </w:tcPr>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359</w:t>
            </w:r>
            <w:r w:rsidRPr="00595B21">
              <w:rPr>
                <w:rFonts w:eastAsia="Calibri"/>
                <w:sz w:val="20"/>
                <w:szCs w:val="20"/>
                <w:lang w:val="en-US" w:eastAsia="en-US"/>
              </w:rPr>
              <w:t>,</w:t>
            </w:r>
            <w:r w:rsidRPr="00595B21">
              <w:rPr>
                <w:rFonts w:eastAsia="Calibri"/>
                <w:sz w:val="20"/>
                <w:szCs w:val="20"/>
                <w:lang w:eastAsia="en-US"/>
              </w:rPr>
              <w:t>09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w:t>
            </w: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28:01:010427</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rFonts w:eastAsia="Calibri"/>
                <w:sz w:val="20"/>
                <w:szCs w:val="20"/>
                <w:lang w:eastAsia="en-US"/>
              </w:rPr>
            </w:pPr>
          </w:p>
        </w:tc>
        <w:tc>
          <w:tcPr>
            <w:tcW w:w="2350" w:type="dxa"/>
            <w:vAlign w:val="center"/>
          </w:tcPr>
          <w:p w:rsidR="00BB6C7E" w:rsidRPr="00595B21" w:rsidRDefault="00BB6C7E" w:rsidP="00162849">
            <w:pPr>
              <w:ind w:left="-124" w:right="-108"/>
              <w:jc w:val="center"/>
              <w:rPr>
                <w:rFonts w:eastAsia="Calibri"/>
                <w:sz w:val="20"/>
                <w:szCs w:val="20"/>
                <w:lang w:eastAsia="en-US"/>
              </w:rPr>
            </w:pPr>
            <w:proofErr w:type="gramStart"/>
            <w:r w:rsidRPr="00595B21">
              <w:rPr>
                <w:rFonts w:eastAsia="Calibri"/>
                <w:sz w:val="20"/>
                <w:szCs w:val="20"/>
                <w:lang w:eastAsia="en-US"/>
              </w:rPr>
              <w:t>28:01:010427:ЗУ</w:t>
            </w:r>
            <w:proofErr w:type="gramEnd"/>
            <w:r w:rsidRPr="00595B21">
              <w:rPr>
                <w:rFonts w:eastAsia="Calibri"/>
                <w:sz w:val="20"/>
                <w:szCs w:val="20"/>
                <w:lang w:eastAsia="en-US"/>
              </w:rPr>
              <w:t>1</w:t>
            </w:r>
          </w:p>
        </w:tc>
        <w:tc>
          <w:tcPr>
            <w:tcW w:w="1134" w:type="dxa"/>
            <w:vAlign w:val="center"/>
          </w:tcPr>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23</w:t>
            </w:r>
            <w:r w:rsidRPr="00595B21">
              <w:rPr>
                <w:rFonts w:eastAsia="Calibri"/>
                <w:sz w:val="20"/>
                <w:szCs w:val="20"/>
                <w:lang w:val="en-US" w:eastAsia="en-US"/>
              </w:rPr>
              <w:t>,</w:t>
            </w:r>
            <w:r w:rsidRPr="00595B21">
              <w:rPr>
                <w:rFonts w:eastAsia="Calibri"/>
                <w:sz w:val="20"/>
                <w:szCs w:val="20"/>
                <w:lang w:eastAsia="en-US"/>
              </w:rPr>
              <w:t>39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3</w:t>
            </w: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28:01:000000:10598(6)</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Земли населённых пунктов</w:t>
            </w:r>
          </w:p>
        </w:tc>
        <w:tc>
          <w:tcPr>
            <w:tcW w:w="26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Для общего пользования (уличная сеть).</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Улица Красноармейская.</w:t>
            </w: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Сведения отсутствуют</w:t>
            </w:r>
          </w:p>
        </w:tc>
        <w:tc>
          <w:tcPr>
            <w:tcW w:w="1844" w:type="dxa"/>
            <w:vAlign w:val="center"/>
          </w:tcPr>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212529</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 xml:space="preserve">(уточненная </w:t>
            </w:r>
            <w:r w:rsidR="00595B21" w:rsidRPr="00595B21">
              <w:rPr>
                <w:rFonts w:eastAsia="Calibri"/>
                <w:sz w:val="20"/>
                <w:szCs w:val="20"/>
                <w:lang w:eastAsia="en-US"/>
              </w:rPr>
              <w:t>площадь</w:t>
            </w:r>
            <w:r w:rsidRPr="00595B21">
              <w:rPr>
                <w:rFonts w:eastAsia="Calibri"/>
                <w:sz w:val="20"/>
                <w:szCs w:val="20"/>
                <w:lang w:eastAsia="en-US"/>
              </w:rPr>
              <w:t>)</w:t>
            </w:r>
          </w:p>
        </w:tc>
        <w:tc>
          <w:tcPr>
            <w:tcW w:w="2350"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28:01:000000:10598/чзу1</w:t>
            </w:r>
          </w:p>
        </w:tc>
        <w:tc>
          <w:tcPr>
            <w:tcW w:w="1134" w:type="dxa"/>
            <w:vAlign w:val="center"/>
          </w:tcPr>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2409</w:t>
            </w:r>
            <w:r w:rsidRPr="00595B21">
              <w:rPr>
                <w:rFonts w:eastAsia="Calibri"/>
                <w:sz w:val="20"/>
                <w:szCs w:val="20"/>
                <w:lang w:val="en-US" w:eastAsia="en-US"/>
              </w:rPr>
              <w:t>,</w:t>
            </w:r>
            <w:r w:rsidRPr="00595B21">
              <w:rPr>
                <w:rFonts w:eastAsia="Calibri"/>
                <w:sz w:val="20"/>
                <w:szCs w:val="20"/>
                <w:lang w:eastAsia="en-US"/>
              </w:rPr>
              <w:t>9</w:t>
            </w:r>
            <w:r w:rsidRPr="00595B21">
              <w:rPr>
                <w:rFonts w:eastAsia="Calibri"/>
                <w:sz w:val="20"/>
                <w:szCs w:val="20"/>
                <w:lang w:val="en-US" w:eastAsia="en-US"/>
              </w:rPr>
              <w:t>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116"/>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4</w:t>
            </w: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28:01:010430</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rFonts w:eastAsia="Calibri"/>
                <w:sz w:val="20"/>
                <w:szCs w:val="20"/>
                <w:lang w:eastAsia="en-US"/>
              </w:rPr>
            </w:pPr>
          </w:p>
        </w:tc>
        <w:tc>
          <w:tcPr>
            <w:tcW w:w="2350" w:type="dxa"/>
            <w:vAlign w:val="center"/>
          </w:tcPr>
          <w:p w:rsidR="00BB6C7E" w:rsidRPr="00595B21" w:rsidRDefault="00BB6C7E" w:rsidP="00162849">
            <w:pPr>
              <w:ind w:left="-124" w:right="-108"/>
              <w:jc w:val="center"/>
              <w:rPr>
                <w:rFonts w:eastAsia="Calibri"/>
                <w:sz w:val="20"/>
                <w:szCs w:val="20"/>
                <w:lang w:eastAsia="en-US"/>
              </w:rPr>
            </w:pPr>
            <w:proofErr w:type="gramStart"/>
            <w:r w:rsidRPr="00595B21">
              <w:rPr>
                <w:rFonts w:eastAsia="Calibri"/>
                <w:sz w:val="20"/>
                <w:szCs w:val="20"/>
                <w:lang w:eastAsia="en-US"/>
              </w:rPr>
              <w:t>28:01:010430:ЗУ</w:t>
            </w:r>
            <w:proofErr w:type="gramEnd"/>
            <w:r w:rsidRPr="00595B21">
              <w:rPr>
                <w:rFonts w:eastAsia="Calibri"/>
                <w:sz w:val="20"/>
                <w:szCs w:val="20"/>
                <w:lang w:eastAsia="en-US"/>
              </w:rPr>
              <w:t>1</w:t>
            </w:r>
          </w:p>
        </w:tc>
        <w:tc>
          <w:tcPr>
            <w:tcW w:w="113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444</w:t>
            </w:r>
            <w:r w:rsidRPr="00595B21">
              <w:rPr>
                <w:rFonts w:eastAsia="Calibri"/>
                <w:sz w:val="20"/>
                <w:szCs w:val="20"/>
                <w:lang w:val="en-US" w:eastAsia="en-US"/>
              </w:rPr>
              <w:t>,</w:t>
            </w:r>
            <w:r w:rsidRPr="00595B21">
              <w:rPr>
                <w:rFonts w:eastAsia="Calibri"/>
                <w:sz w:val="20"/>
                <w:szCs w:val="20"/>
                <w:lang w:eastAsia="en-US"/>
              </w:rPr>
              <w:t>39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52"/>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5</w:t>
            </w:r>
          </w:p>
        </w:tc>
        <w:tc>
          <w:tcPr>
            <w:tcW w:w="2126" w:type="dxa"/>
            <w:vAlign w:val="center"/>
          </w:tcPr>
          <w:p w:rsidR="00BB6C7E" w:rsidRPr="00595B21" w:rsidRDefault="00BB6C7E" w:rsidP="00162849">
            <w:pPr>
              <w:jc w:val="center"/>
              <w:rPr>
                <w:rFonts w:eastAsia="Calibri"/>
                <w:sz w:val="20"/>
                <w:szCs w:val="20"/>
                <w:lang w:eastAsia="en-US"/>
              </w:rPr>
            </w:pPr>
          </w:p>
        </w:tc>
        <w:tc>
          <w:tcPr>
            <w:tcW w:w="1945"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28:01:000000:4805</w:t>
            </w:r>
          </w:p>
        </w:tc>
        <w:tc>
          <w:tcPr>
            <w:tcW w:w="2128"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Сооружения коммунального хозяйства</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(тепломагистраль)</w:t>
            </w:r>
          </w:p>
        </w:tc>
        <w:tc>
          <w:tcPr>
            <w:tcW w:w="1277" w:type="dxa"/>
            <w:vAlign w:val="center"/>
          </w:tcPr>
          <w:p w:rsidR="00BB6C7E" w:rsidRPr="00595B21" w:rsidRDefault="00BB6C7E" w:rsidP="00162849">
            <w:pPr>
              <w:ind w:left="-124" w:right="-108"/>
              <w:jc w:val="center"/>
              <w:rPr>
                <w:rFonts w:eastAsia="Calibri"/>
                <w:sz w:val="20"/>
                <w:szCs w:val="20"/>
                <w:lang w:eastAsia="en-US"/>
              </w:rPr>
            </w:pP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Собственность</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АО «Дальневосточная генерирующая компания»</w:t>
            </w:r>
          </w:p>
        </w:tc>
        <w:tc>
          <w:tcPr>
            <w:tcW w:w="1844" w:type="dxa"/>
            <w:vAlign w:val="center"/>
          </w:tcPr>
          <w:p w:rsidR="00BB6C7E" w:rsidRPr="00595B21" w:rsidRDefault="00BB6C7E" w:rsidP="00162849">
            <w:pPr>
              <w:ind w:left="-124" w:right="-108"/>
              <w:jc w:val="center"/>
              <w:rPr>
                <w:rFonts w:eastAsia="Calibri"/>
                <w:sz w:val="20"/>
                <w:szCs w:val="20"/>
                <w:lang w:eastAsia="en-US"/>
              </w:rPr>
            </w:pPr>
          </w:p>
        </w:tc>
        <w:tc>
          <w:tcPr>
            <w:tcW w:w="2350" w:type="dxa"/>
            <w:vAlign w:val="center"/>
          </w:tcPr>
          <w:p w:rsidR="00BB6C7E" w:rsidRPr="00595B21" w:rsidRDefault="00BB6C7E" w:rsidP="00162849">
            <w:pPr>
              <w:ind w:left="-124" w:right="-108"/>
              <w:jc w:val="center"/>
              <w:rPr>
                <w:rFonts w:eastAsia="Calibri"/>
                <w:sz w:val="20"/>
                <w:szCs w:val="20"/>
                <w:lang w:eastAsia="en-US"/>
              </w:rPr>
            </w:pPr>
          </w:p>
        </w:tc>
        <w:tc>
          <w:tcPr>
            <w:tcW w:w="1134" w:type="dxa"/>
            <w:vAlign w:val="center"/>
          </w:tcPr>
          <w:p w:rsidR="00BB6C7E" w:rsidRPr="00595B21" w:rsidRDefault="00BB6C7E" w:rsidP="00162849">
            <w:pPr>
              <w:ind w:left="-124" w:right="-108"/>
              <w:jc w:val="center"/>
              <w:rPr>
                <w:rFonts w:eastAsia="Calibri"/>
                <w:sz w:val="20"/>
                <w:szCs w:val="20"/>
                <w:lang w:eastAsia="en-US"/>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52"/>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6</w:t>
            </w:r>
          </w:p>
        </w:tc>
        <w:tc>
          <w:tcPr>
            <w:tcW w:w="2126" w:type="dxa"/>
            <w:vAlign w:val="center"/>
          </w:tcPr>
          <w:p w:rsidR="00BB6C7E" w:rsidRPr="00595B21" w:rsidRDefault="00BB6C7E" w:rsidP="00162849">
            <w:pPr>
              <w:jc w:val="center"/>
              <w:rPr>
                <w:rFonts w:eastAsia="Calibri"/>
                <w:sz w:val="20"/>
                <w:szCs w:val="20"/>
                <w:lang w:val="en-US" w:eastAsia="en-US"/>
              </w:rPr>
            </w:pPr>
            <w:r w:rsidRPr="00595B21">
              <w:rPr>
                <w:rFonts w:eastAsia="Calibri"/>
                <w:sz w:val="20"/>
                <w:szCs w:val="20"/>
                <w:lang w:eastAsia="en-US"/>
              </w:rPr>
              <w:t>28:01:010104:24</w:t>
            </w:r>
          </w:p>
          <w:p w:rsidR="00BB6C7E" w:rsidRPr="00595B21" w:rsidRDefault="00BB6C7E" w:rsidP="00162849">
            <w:pPr>
              <w:jc w:val="center"/>
              <w:rPr>
                <w:rFonts w:eastAsia="Calibri"/>
                <w:sz w:val="20"/>
                <w:szCs w:val="20"/>
                <w:lang w:val="en-US" w:eastAsia="en-US"/>
              </w:rPr>
            </w:pPr>
            <w:r w:rsidRPr="00595B21">
              <w:rPr>
                <w:rFonts w:eastAsia="Calibri"/>
                <w:sz w:val="20"/>
                <w:szCs w:val="20"/>
                <w:lang w:val="en-US" w:eastAsia="en-US"/>
              </w:rPr>
              <w:t>(</w:t>
            </w:r>
            <w:r w:rsidRPr="00595B21">
              <w:rPr>
                <w:rFonts w:eastAsia="Calibri"/>
                <w:sz w:val="20"/>
                <w:szCs w:val="20"/>
                <w:lang w:eastAsia="en-US"/>
              </w:rPr>
              <w:t xml:space="preserve">входит в единое землепользование </w:t>
            </w:r>
            <w:r w:rsidRPr="00595B21">
              <w:rPr>
                <w:rFonts w:eastAsia="Calibri"/>
                <w:sz w:val="20"/>
                <w:szCs w:val="20"/>
                <w:lang w:val="en-US" w:eastAsia="en-US"/>
              </w:rPr>
              <w:t>28:01:000000:176)</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Земли населённых пунктов</w:t>
            </w: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Сведения отсутствуют</w:t>
            </w:r>
          </w:p>
        </w:tc>
        <w:tc>
          <w:tcPr>
            <w:tcW w:w="1844" w:type="dxa"/>
            <w:vAlign w:val="center"/>
          </w:tcPr>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val="en-US" w:eastAsia="en-US"/>
              </w:rPr>
              <w:t>7</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(декларированная площадь)</w:t>
            </w:r>
          </w:p>
        </w:tc>
        <w:tc>
          <w:tcPr>
            <w:tcW w:w="2350"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28:01:010104:24/чзу1</w:t>
            </w:r>
          </w:p>
        </w:tc>
        <w:tc>
          <w:tcPr>
            <w:tcW w:w="113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7</w:t>
            </w:r>
            <w:r w:rsidRPr="00595B21">
              <w:rPr>
                <w:rFonts w:eastAsia="Calibri"/>
                <w:sz w:val="20"/>
                <w:szCs w:val="20"/>
                <w:lang w:val="en-US" w:eastAsia="en-US"/>
              </w:rPr>
              <w:t>,2</w:t>
            </w:r>
            <w:r w:rsidRPr="00595B21">
              <w:rPr>
                <w:rFonts w:eastAsia="Calibri"/>
                <w:sz w:val="20"/>
                <w:szCs w:val="20"/>
                <w:lang w:eastAsia="en-US"/>
              </w:rPr>
              <w:t>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9"/>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7</w:t>
            </w:r>
          </w:p>
        </w:tc>
        <w:tc>
          <w:tcPr>
            <w:tcW w:w="2126"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28:01:010104</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rFonts w:eastAsia="Calibri"/>
                <w:sz w:val="20"/>
                <w:szCs w:val="20"/>
                <w:lang w:eastAsia="en-US"/>
              </w:rPr>
            </w:pPr>
          </w:p>
        </w:tc>
        <w:tc>
          <w:tcPr>
            <w:tcW w:w="2350" w:type="dxa"/>
            <w:vAlign w:val="center"/>
          </w:tcPr>
          <w:p w:rsidR="00BB6C7E" w:rsidRPr="00595B21" w:rsidRDefault="00BB6C7E" w:rsidP="00162849">
            <w:pPr>
              <w:ind w:left="-124" w:right="-108"/>
              <w:jc w:val="center"/>
              <w:rPr>
                <w:rFonts w:eastAsia="Calibri"/>
                <w:sz w:val="20"/>
                <w:szCs w:val="20"/>
                <w:lang w:eastAsia="en-US"/>
              </w:rPr>
            </w:pPr>
            <w:proofErr w:type="gramStart"/>
            <w:r w:rsidRPr="00595B21">
              <w:rPr>
                <w:rFonts w:eastAsia="Calibri"/>
                <w:sz w:val="20"/>
                <w:szCs w:val="20"/>
                <w:lang w:eastAsia="en-US"/>
              </w:rPr>
              <w:t>28:01:010104:ЗУ</w:t>
            </w:r>
            <w:proofErr w:type="gramEnd"/>
            <w:r w:rsidRPr="00595B21">
              <w:rPr>
                <w:rFonts w:eastAsia="Calibri"/>
                <w:sz w:val="20"/>
                <w:szCs w:val="20"/>
                <w:lang w:eastAsia="en-US"/>
              </w:rPr>
              <w:t>1</w:t>
            </w:r>
          </w:p>
        </w:tc>
        <w:tc>
          <w:tcPr>
            <w:tcW w:w="113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1682</w:t>
            </w:r>
            <w:r w:rsidRPr="00595B21">
              <w:rPr>
                <w:rFonts w:eastAsia="Calibri"/>
                <w:sz w:val="20"/>
                <w:szCs w:val="20"/>
                <w:lang w:val="en-US" w:eastAsia="en-US"/>
              </w:rPr>
              <w:t>,</w:t>
            </w:r>
            <w:r w:rsidRPr="00595B21">
              <w:rPr>
                <w:rFonts w:eastAsia="Calibri"/>
                <w:sz w:val="20"/>
                <w:szCs w:val="20"/>
                <w:lang w:eastAsia="en-US"/>
              </w:rPr>
              <w:t>07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52"/>
        </w:trPr>
        <w:tc>
          <w:tcPr>
            <w:tcW w:w="567" w:type="dxa"/>
            <w:vAlign w:val="center"/>
          </w:tcPr>
          <w:p w:rsidR="00BB6C7E" w:rsidRPr="00595B21" w:rsidRDefault="00BB6C7E" w:rsidP="00162849">
            <w:pPr>
              <w:jc w:val="center"/>
              <w:rPr>
                <w:rFonts w:eastAsia="Calibri"/>
                <w:sz w:val="20"/>
                <w:szCs w:val="20"/>
                <w:lang w:eastAsia="en-US"/>
              </w:rPr>
            </w:pPr>
            <w:r w:rsidRPr="00595B21">
              <w:rPr>
                <w:rFonts w:eastAsia="Calibri"/>
                <w:sz w:val="20"/>
                <w:szCs w:val="20"/>
                <w:lang w:eastAsia="en-US"/>
              </w:rPr>
              <w:t>8</w:t>
            </w:r>
          </w:p>
        </w:tc>
        <w:tc>
          <w:tcPr>
            <w:tcW w:w="2126" w:type="dxa"/>
            <w:vAlign w:val="center"/>
          </w:tcPr>
          <w:p w:rsidR="00BB6C7E" w:rsidRPr="00595B21" w:rsidRDefault="00BB6C7E" w:rsidP="00162849">
            <w:pPr>
              <w:jc w:val="center"/>
              <w:rPr>
                <w:rFonts w:eastAsia="Calibri"/>
                <w:sz w:val="20"/>
                <w:szCs w:val="20"/>
                <w:lang w:val="en-US" w:eastAsia="en-US"/>
              </w:rPr>
            </w:pPr>
            <w:r w:rsidRPr="00595B21">
              <w:rPr>
                <w:rFonts w:eastAsia="Calibri"/>
                <w:sz w:val="20"/>
                <w:szCs w:val="20"/>
                <w:lang w:eastAsia="en-US"/>
              </w:rPr>
              <w:t>28:01:010104:21</w:t>
            </w:r>
          </w:p>
          <w:p w:rsidR="00BB6C7E" w:rsidRPr="00595B21" w:rsidRDefault="00BB6C7E" w:rsidP="00162849">
            <w:pPr>
              <w:jc w:val="center"/>
              <w:rPr>
                <w:rFonts w:eastAsia="Calibri"/>
                <w:sz w:val="20"/>
                <w:szCs w:val="20"/>
                <w:lang w:val="en-US" w:eastAsia="en-US"/>
              </w:rPr>
            </w:pPr>
            <w:r w:rsidRPr="00595B21">
              <w:rPr>
                <w:rFonts w:eastAsia="Calibri"/>
                <w:sz w:val="20"/>
                <w:szCs w:val="20"/>
                <w:lang w:val="en-US" w:eastAsia="en-US"/>
              </w:rPr>
              <w:t>(</w:t>
            </w:r>
            <w:r w:rsidRPr="00595B21">
              <w:rPr>
                <w:rFonts w:eastAsia="Calibri"/>
                <w:sz w:val="20"/>
                <w:szCs w:val="20"/>
                <w:lang w:eastAsia="en-US"/>
              </w:rPr>
              <w:t xml:space="preserve">входит в единое землепользование </w:t>
            </w:r>
            <w:r w:rsidRPr="00595B21">
              <w:rPr>
                <w:rFonts w:eastAsia="Calibri"/>
                <w:sz w:val="20"/>
                <w:szCs w:val="20"/>
                <w:lang w:val="en-US" w:eastAsia="en-US"/>
              </w:rPr>
              <w:t>28:01:000000:176)</w:t>
            </w:r>
          </w:p>
        </w:tc>
        <w:tc>
          <w:tcPr>
            <w:tcW w:w="1945" w:type="dxa"/>
            <w:vAlign w:val="center"/>
          </w:tcPr>
          <w:p w:rsidR="00BB6C7E" w:rsidRPr="00595B21" w:rsidRDefault="00BB6C7E" w:rsidP="00162849">
            <w:pPr>
              <w:jc w:val="center"/>
              <w:rPr>
                <w:rFonts w:eastAsia="Calibri"/>
                <w:sz w:val="20"/>
                <w:szCs w:val="20"/>
                <w:lang w:eastAsia="en-US"/>
              </w:rPr>
            </w:pPr>
          </w:p>
        </w:tc>
        <w:tc>
          <w:tcPr>
            <w:tcW w:w="2128" w:type="dxa"/>
            <w:vAlign w:val="center"/>
          </w:tcPr>
          <w:p w:rsidR="00BB6C7E" w:rsidRPr="00595B21" w:rsidRDefault="00BB6C7E" w:rsidP="00162849">
            <w:pPr>
              <w:ind w:left="-124" w:right="-108"/>
              <w:jc w:val="center"/>
              <w:rPr>
                <w:rFonts w:eastAsia="Calibri"/>
                <w:sz w:val="20"/>
                <w:szCs w:val="20"/>
                <w:lang w:eastAsia="en-US"/>
              </w:rPr>
            </w:pPr>
          </w:p>
        </w:tc>
        <w:tc>
          <w:tcPr>
            <w:tcW w:w="1277"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Земли населённых пунктов</w:t>
            </w:r>
          </w:p>
        </w:tc>
        <w:tc>
          <w:tcPr>
            <w:tcW w:w="2695" w:type="dxa"/>
            <w:vAlign w:val="center"/>
          </w:tcPr>
          <w:p w:rsidR="00BB6C7E" w:rsidRPr="00595B21" w:rsidRDefault="00BB6C7E" w:rsidP="00162849">
            <w:pPr>
              <w:ind w:left="-124" w:right="-108"/>
              <w:jc w:val="center"/>
              <w:rPr>
                <w:rFonts w:eastAsia="Calibri"/>
                <w:sz w:val="20"/>
                <w:szCs w:val="20"/>
                <w:lang w:eastAsia="en-US"/>
              </w:rPr>
            </w:pPr>
          </w:p>
        </w:tc>
        <w:tc>
          <w:tcPr>
            <w:tcW w:w="1795"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Сведения отсутствуют</w:t>
            </w:r>
          </w:p>
        </w:tc>
        <w:tc>
          <w:tcPr>
            <w:tcW w:w="184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val="en-US" w:eastAsia="en-US"/>
              </w:rPr>
              <w:t>7</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(декларированная площадь)</w:t>
            </w:r>
          </w:p>
        </w:tc>
        <w:tc>
          <w:tcPr>
            <w:tcW w:w="2350"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28:01:010104:21/чзу1</w:t>
            </w:r>
          </w:p>
        </w:tc>
        <w:tc>
          <w:tcPr>
            <w:tcW w:w="1134" w:type="dxa"/>
            <w:vAlign w:val="center"/>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val="en-US" w:eastAsia="en-US"/>
              </w:rPr>
              <w:t>5,93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1624</w:t>
            </w:r>
            <w:r w:rsidRPr="00595B21">
              <w:rPr>
                <w:sz w:val="20"/>
                <w:szCs w:val="20"/>
                <w:lang w:val="en-US"/>
              </w:rPr>
              <w:t>,</w:t>
            </w:r>
            <w:r w:rsidRPr="00595B21">
              <w:rPr>
                <w:sz w:val="20"/>
                <w:szCs w:val="20"/>
              </w:rPr>
              <w:t>8</w:t>
            </w:r>
            <w:r w:rsidRPr="00595B21">
              <w:rPr>
                <w:sz w:val="20"/>
                <w:szCs w:val="20"/>
                <w:lang w:val="en-US"/>
              </w:rPr>
              <w:t>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w:t>
            </w:r>
          </w:p>
        </w:tc>
        <w:tc>
          <w:tcPr>
            <w:tcW w:w="2126" w:type="dxa"/>
            <w:vAlign w:val="center"/>
          </w:tcPr>
          <w:p w:rsidR="00BB6C7E" w:rsidRPr="00595B21" w:rsidRDefault="00BB6C7E" w:rsidP="00162849">
            <w:pPr>
              <w:jc w:val="center"/>
              <w:rPr>
                <w:sz w:val="20"/>
                <w:szCs w:val="20"/>
              </w:rPr>
            </w:pPr>
            <w:r w:rsidRPr="00595B21">
              <w:rPr>
                <w:sz w:val="20"/>
                <w:szCs w:val="20"/>
              </w:rPr>
              <w:t>28:01:000000:10450(1)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 xml:space="preserve">Размещение сетей инженерно-технического обеспечения для объекта: "Хирургический блок </w:t>
            </w:r>
            <w:r w:rsidRPr="00595B21">
              <w:rPr>
                <w:sz w:val="20"/>
                <w:szCs w:val="20"/>
              </w:rPr>
              <w:lastRenderedPageBreak/>
              <w:t>на 300 коек "МУЗ ГКБ 1", г. Благовещенск".</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 xml:space="preserve">Собственность Муниципального образования </w:t>
            </w:r>
            <w:proofErr w:type="spellStart"/>
            <w:r w:rsidRPr="00595B21">
              <w:rPr>
                <w:sz w:val="20"/>
                <w:szCs w:val="20"/>
              </w:rPr>
              <w:t>г.Благовещенск</w:t>
            </w:r>
            <w:proofErr w:type="spellEnd"/>
          </w:p>
        </w:tc>
        <w:tc>
          <w:tcPr>
            <w:tcW w:w="1844" w:type="dxa"/>
            <w:vAlign w:val="center"/>
          </w:tcPr>
          <w:p w:rsidR="00BB6C7E" w:rsidRPr="00595B21" w:rsidRDefault="00BB6C7E" w:rsidP="00162849">
            <w:pPr>
              <w:ind w:left="-124" w:right="-108"/>
              <w:jc w:val="center"/>
              <w:rPr>
                <w:sz w:val="20"/>
                <w:szCs w:val="20"/>
              </w:rPr>
            </w:pPr>
            <w:r w:rsidRPr="00595B21">
              <w:rPr>
                <w:sz w:val="20"/>
                <w:szCs w:val="20"/>
              </w:rPr>
              <w:t>4050</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28:01:000000:10450/чзу1</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33</w:t>
            </w:r>
            <w:r w:rsidRPr="00595B21">
              <w:rPr>
                <w:sz w:val="20"/>
                <w:szCs w:val="20"/>
                <w:lang w:val="en-US"/>
              </w:rPr>
              <w:t>,</w:t>
            </w:r>
            <w:r w:rsidRPr="00595B21">
              <w:rPr>
                <w:sz w:val="20"/>
                <w:szCs w:val="20"/>
              </w:rPr>
              <w:t>76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w:t>
            </w:r>
          </w:p>
        </w:tc>
        <w:tc>
          <w:tcPr>
            <w:tcW w:w="2126" w:type="dxa"/>
            <w:vAlign w:val="center"/>
          </w:tcPr>
          <w:p w:rsidR="00BB6C7E" w:rsidRPr="00595B21" w:rsidRDefault="00BB6C7E" w:rsidP="00162849">
            <w:pPr>
              <w:jc w:val="center"/>
              <w:rPr>
                <w:sz w:val="20"/>
                <w:szCs w:val="20"/>
              </w:rPr>
            </w:pPr>
            <w:r w:rsidRPr="00595B21">
              <w:rPr>
                <w:sz w:val="20"/>
                <w:szCs w:val="20"/>
              </w:rPr>
              <w:t>28:01:010104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28:01:010104:ЗУ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406</w:t>
            </w:r>
            <w:r w:rsidRPr="00595B21">
              <w:rPr>
                <w:sz w:val="20"/>
                <w:szCs w:val="20"/>
                <w:lang w:val="en-US"/>
              </w:rPr>
              <w:t>,</w:t>
            </w:r>
            <w:r w:rsidRPr="00595B21">
              <w:rPr>
                <w:sz w:val="20"/>
                <w:szCs w:val="20"/>
              </w:rPr>
              <w:t>35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w:t>
            </w:r>
          </w:p>
        </w:tc>
        <w:tc>
          <w:tcPr>
            <w:tcW w:w="2126" w:type="dxa"/>
            <w:vAlign w:val="center"/>
          </w:tcPr>
          <w:p w:rsidR="00BB6C7E" w:rsidRPr="00595B21" w:rsidRDefault="00BB6C7E" w:rsidP="00162849">
            <w:pPr>
              <w:jc w:val="center"/>
              <w:rPr>
                <w:sz w:val="20"/>
                <w:szCs w:val="20"/>
              </w:rPr>
            </w:pPr>
            <w:r w:rsidRPr="00595B21">
              <w:rPr>
                <w:sz w:val="20"/>
                <w:szCs w:val="20"/>
              </w:rPr>
              <w:t>28:01:010425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28:01:010425:ЗУ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327</w:t>
            </w:r>
            <w:r w:rsidRPr="00595B21">
              <w:rPr>
                <w:sz w:val="20"/>
                <w:szCs w:val="20"/>
                <w:lang w:val="en-US"/>
              </w:rPr>
              <w:t>,</w:t>
            </w:r>
            <w:r w:rsidRPr="00595B21">
              <w:rPr>
                <w:sz w:val="20"/>
                <w:szCs w:val="20"/>
              </w:rPr>
              <w:t>17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13</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w:t>
            </w:r>
          </w:p>
          <w:p w:rsidR="00BB6C7E" w:rsidRPr="00595B21" w:rsidRDefault="00BB6C7E" w:rsidP="00162849">
            <w:pPr>
              <w:ind w:left="-124" w:right="-108"/>
              <w:jc w:val="center"/>
              <w:rPr>
                <w:sz w:val="20"/>
                <w:szCs w:val="20"/>
              </w:rPr>
            </w:pPr>
            <w:r w:rsidRPr="00595B21">
              <w:rPr>
                <w:sz w:val="20"/>
                <w:szCs w:val="20"/>
              </w:rPr>
              <w:t>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112</w:t>
            </w:r>
            <w:r w:rsidRPr="00595B21">
              <w:rPr>
                <w:sz w:val="20"/>
                <w:szCs w:val="20"/>
                <w:lang w:val="en-US"/>
              </w:rPr>
              <w:t>,</w:t>
            </w:r>
            <w:r w:rsidRPr="00595B21">
              <w:rPr>
                <w:sz w:val="20"/>
                <w:szCs w:val="20"/>
              </w:rPr>
              <w:t>83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14</w:t>
            </w:r>
          </w:p>
        </w:tc>
        <w:tc>
          <w:tcPr>
            <w:tcW w:w="2126" w:type="dxa"/>
            <w:vAlign w:val="center"/>
          </w:tcPr>
          <w:p w:rsidR="00BB6C7E" w:rsidRPr="00595B21" w:rsidRDefault="00BB6C7E" w:rsidP="00162849">
            <w:pPr>
              <w:jc w:val="center"/>
              <w:rPr>
                <w:sz w:val="20"/>
                <w:szCs w:val="20"/>
              </w:rPr>
            </w:pPr>
            <w:r w:rsidRPr="00595B21">
              <w:rPr>
                <w:sz w:val="20"/>
                <w:szCs w:val="20"/>
              </w:rPr>
              <w:t>28:01:010425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28:01:010425:ЗУ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58</w:t>
            </w:r>
            <w:r w:rsidRPr="00595B21">
              <w:rPr>
                <w:sz w:val="20"/>
                <w:szCs w:val="20"/>
                <w:lang w:val="en-US"/>
              </w:rPr>
              <w:t>,</w:t>
            </w:r>
            <w:r w:rsidRPr="00595B21">
              <w:rPr>
                <w:sz w:val="20"/>
                <w:szCs w:val="20"/>
              </w:rPr>
              <w:t>2</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15</w:t>
            </w:r>
          </w:p>
        </w:tc>
        <w:tc>
          <w:tcPr>
            <w:tcW w:w="2126" w:type="dxa"/>
            <w:vAlign w:val="center"/>
          </w:tcPr>
          <w:p w:rsidR="00BB6C7E" w:rsidRPr="00595B21" w:rsidRDefault="00BB6C7E" w:rsidP="00162849">
            <w:pPr>
              <w:jc w:val="center"/>
              <w:rPr>
                <w:sz w:val="20"/>
                <w:szCs w:val="20"/>
              </w:rPr>
            </w:pPr>
            <w:r w:rsidRPr="00595B21">
              <w:rPr>
                <w:sz w:val="20"/>
                <w:szCs w:val="20"/>
              </w:rPr>
              <w:t>28:01:010005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28:01:010005:ЗУ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1867</w:t>
            </w:r>
            <w:r w:rsidRPr="00595B21">
              <w:rPr>
                <w:sz w:val="20"/>
                <w:szCs w:val="20"/>
                <w:lang w:val="en-US"/>
              </w:rPr>
              <w:t>,</w:t>
            </w:r>
            <w:r w:rsidRPr="00595B21">
              <w:rPr>
                <w:sz w:val="20"/>
                <w:szCs w:val="20"/>
              </w:rPr>
              <w:t>83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16</w:t>
            </w:r>
          </w:p>
        </w:tc>
        <w:tc>
          <w:tcPr>
            <w:tcW w:w="2126" w:type="dxa"/>
            <w:vAlign w:val="center"/>
          </w:tcPr>
          <w:p w:rsidR="00BB6C7E" w:rsidRPr="00595B21" w:rsidRDefault="00BB6C7E" w:rsidP="00162849">
            <w:pPr>
              <w:jc w:val="center"/>
              <w:rPr>
                <w:sz w:val="20"/>
                <w:szCs w:val="20"/>
              </w:rPr>
            </w:pPr>
            <w:r w:rsidRPr="00595B21">
              <w:rPr>
                <w:sz w:val="20"/>
                <w:szCs w:val="20"/>
              </w:rPr>
              <w:t>28:01:010425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28:01:010425:ЗУ</w:t>
            </w:r>
            <w:proofErr w:type="gramEnd"/>
            <w:r w:rsidRPr="00595B21">
              <w:rPr>
                <w:sz w:val="20"/>
                <w:szCs w:val="20"/>
              </w:rPr>
              <w:t>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115</w:t>
            </w:r>
            <w:r w:rsidRPr="00595B21">
              <w:rPr>
                <w:sz w:val="20"/>
                <w:szCs w:val="20"/>
                <w:lang w:val="en-US"/>
              </w:rPr>
              <w:t>,</w:t>
            </w:r>
            <w:r w:rsidRPr="00595B21">
              <w:rPr>
                <w:sz w:val="20"/>
                <w:szCs w:val="20"/>
              </w:rPr>
              <w:t>64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17</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28:01:000000:10438</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Иное сооружение</w:t>
            </w:r>
          </w:p>
          <w:p w:rsidR="00BB6C7E" w:rsidRPr="00595B21" w:rsidRDefault="00BB6C7E" w:rsidP="00162849">
            <w:pPr>
              <w:ind w:left="-124" w:right="-108"/>
              <w:jc w:val="center"/>
              <w:rPr>
                <w:sz w:val="20"/>
                <w:szCs w:val="20"/>
              </w:rPr>
            </w:pPr>
            <w:r w:rsidRPr="00595B21">
              <w:rPr>
                <w:sz w:val="20"/>
                <w:szCs w:val="20"/>
              </w:rPr>
              <w:t>(наземная теплотрасса)</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18</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28:01:000000:11339</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очистные водоснабжения</w:t>
            </w:r>
          </w:p>
          <w:p w:rsidR="00BB6C7E" w:rsidRPr="00595B21" w:rsidRDefault="00BB6C7E" w:rsidP="00162849">
            <w:pPr>
              <w:ind w:left="-124" w:right="-108"/>
              <w:jc w:val="center"/>
              <w:rPr>
                <w:sz w:val="20"/>
                <w:szCs w:val="20"/>
              </w:rPr>
            </w:pPr>
            <w:r w:rsidRPr="00595B21">
              <w:rPr>
                <w:sz w:val="20"/>
                <w:szCs w:val="20"/>
              </w:rPr>
              <w:t>(сети водоснабжения)</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Собственность</w:t>
            </w:r>
          </w:p>
          <w:p w:rsidR="00BB6C7E" w:rsidRPr="00595B21" w:rsidRDefault="00BB6C7E" w:rsidP="00162849">
            <w:pPr>
              <w:ind w:left="-124" w:right="-108"/>
              <w:jc w:val="center"/>
              <w:rPr>
                <w:sz w:val="20"/>
                <w:szCs w:val="20"/>
              </w:rPr>
            </w:pPr>
            <w:r w:rsidRPr="00595B21">
              <w:rPr>
                <w:sz w:val="20"/>
                <w:szCs w:val="20"/>
              </w:rPr>
              <w:t>Зубарев Олег Юрьевич</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19</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28:01:000000:11343</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канализации</w:t>
            </w:r>
          </w:p>
          <w:p w:rsidR="00BB6C7E" w:rsidRPr="00595B21" w:rsidRDefault="00BB6C7E" w:rsidP="00162849">
            <w:pPr>
              <w:ind w:left="-124" w:right="-108"/>
              <w:jc w:val="center"/>
              <w:rPr>
                <w:sz w:val="20"/>
                <w:szCs w:val="20"/>
              </w:rPr>
            </w:pPr>
            <w:r w:rsidRPr="00595B21">
              <w:rPr>
                <w:sz w:val="20"/>
                <w:szCs w:val="20"/>
              </w:rPr>
              <w:t>(канализация подземная</w:t>
            </w:r>
            <w:r w:rsidRPr="00595B21">
              <w:rPr>
                <w:sz w:val="20"/>
                <w:szCs w:val="20"/>
                <w:lang w:val="en-US"/>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Собственность</w:t>
            </w:r>
          </w:p>
          <w:p w:rsidR="00BB6C7E" w:rsidRPr="00595B21" w:rsidRDefault="00BB6C7E" w:rsidP="00162849">
            <w:pPr>
              <w:ind w:left="-124" w:right="-108"/>
              <w:jc w:val="center"/>
              <w:rPr>
                <w:sz w:val="20"/>
                <w:szCs w:val="20"/>
              </w:rPr>
            </w:pPr>
            <w:r w:rsidRPr="00595B21">
              <w:rPr>
                <w:sz w:val="20"/>
                <w:szCs w:val="20"/>
              </w:rPr>
              <w:t>Зубарев Олег Юрьевич</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20</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w:t>
            </w:r>
          </w:p>
          <w:p w:rsidR="00BB6C7E" w:rsidRPr="00595B21" w:rsidRDefault="00BB6C7E" w:rsidP="00162849">
            <w:pPr>
              <w:ind w:left="-124" w:right="-108"/>
              <w:jc w:val="center"/>
              <w:rPr>
                <w:sz w:val="20"/>
                <w:szCs w:val="20"/>
              </w:rPr>
            </w:pPr>
            <w:r w:rsidRPr="00595B21">
              <w:rPr>
                <w:sz w:val="20"/>
                <w:szCs w:val="20"/>
              </w:rPr>
              <w:t>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736</w:t>
            </w:r>
            <w:r w:rsidRPr="00595B21">
              <w:rPr>
                <w:sz w:val="20"/>
                <w:szCs w:val="20"/>
                <w:lang w:val="en-US"/>
              </w:rPr>
              <w:t>,</w:t>
            </w:r>
            <w:r w:rsidRPr="00595B21">
              <w:rPr>
                <w:sz w:val="20"/>
                <w:szCs w:val="20"/>
              </w:rPr>
              <w:t>52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21</w:t>
            </w:r>
          </w:p>
        </w:tc>
        <w:tc>
          <w:tcPr>
            <w:tcW w:w="2126" w:type="dxa"/>
            <w:vAlign w:val="center"/>
          </w:tcPr>
          <w:p w:rsidR="00BB6C7E" w:rsidRPr="00595B21" w:rsidRDefault="00BB6C7E" w:rsidP="00162849">
            <w:pPr>
              <w:jc w:val="center"/>
              <w:rPr>
                <w:sz w:val="20"/>
                <w:szCs w:val="20"/>
              </w:rPr>
            </w:pPr>
            <w:r w:rsidRPr="00595B21">
              <w:rPr>
                <w:sz w:val="20"/>
                <w:szCs w:val="20"/>
              </w:rPr>
              <w:t>28:01:010005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28:01:010005:ЗУ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265</w:t>
            </w:r>
            <w:r w:rsidRPr="00595B21">
              <w:rPr>
                <w:sz w:val="20"/>
                <w:szCs w:val="20"/>
                <w:lang w:val="en-US"/>
              </w:rPr>
              <w:t>,</w:t>
            </w:r>
            <w:r w:rsidRPr="00595B21">
              <w:rPr>
                <w:sz w:val="20"/>
                <w:szCs w:val="20"/>
              </w:rPr>
              <w:t>4</w:t>
            </w:r>
            <w:r w:rsidRPr="00595B21">
              <w:rPr>
                <w:sz w:val="20"/>
                <w:szCs w:val="20"/>
                <w:lang w:val="en-US"/>
              </w:rPr>
              <w:t>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22</w:t>
            </w:r>
          </w:p>
        </w:tc>
        <w:tc>
          <w:tcPr>
            <w:tcW w:w="2126" w:type="dxa"/>
            <w:vAlign w:val="center"/>
          </w:tcPr>
          <w:p w:rsidR="00BB6C7E" w:rsidRPr="00595B21" w:rsidRDefault="00BB6C7E" w:rsidP="00162849">
            <w:pPr>
              <w:jc w:val="center"/>
              <w:rPr>
                <w:sz w:val="20"/>
                <w:szCs w:val="20"/>
              </w:rPr>
            </w:pPr>
            <w:r w:rsidRPr="00595B21">
              <w:rPr>
                <w:sz w:val="20"/>
                <w:szCs w:val="20"/>
              </w:rPr>
              <w:t>28:01:000000:438(1)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w:t>
            </w:r>
          </w:p>
          <w:p w:rsidR="00BB6C7E" w:rsidRPr="00595B21" w:rsidRDefault="00BB6C7E" w:rsidP="00162849">
            <w:pPr>
              <w:ind w:left="-124" w:right="-108"/>
              <w:jc w:val="center"/>
              <w:rPr>
                <w:sz w:val="20"/>
                <w:szCs w:val="20"/>
              </w:rPr>
            </w:pPr>
            <w:r w:rsidRPr="00595B21">
              <w:rPr>
                <w:sz w:val="20"/>
                <w:szCs w:val="20"/>
              </w:rPr>
              <w:t>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lang w:val="en-US"/>
              </w:rPr>
            </w:pPr>
            <w:r w:rsidRPr="00595B21">
              <w:rPr>
                <w:sz w:val="20"/>
                <w:szCs w:val="20"/>
              </w:rPr>
              <w:t>Тепломагистраль №1 Центрального района</w:t>
            </w:r>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Данные о правообладателе отсутствуют</w:t>
            </w:r>
          </w:p>
          <w:p w:rsidR="00BB6C7E" w:rsidRPr="00595B21" w:rsidRDefault="00BB6C7E" w:rsidP="00162849">
            <w:pPr>
              <w:ind w:left="-124" w:right="-108"/>
              <w:jc w:val="center"/>
              <w:rPr>
                <w:sz w:val="20"/>
                <w:szCs w:val="20"/>
              </w:rPr>
            </w:pPr>
            <w:r w:rsidRPr="00595B21">
              <w:rPr>
                <w:b/>
                <w:sz w:val="20"/>
                <w:szCs w:val="20"/>
              </w:rPr>
              <w:t xml:space="preserve">Аренда: </w:t>
            </w:r>
            <w:r w:rsidRPr="00595B21">
              <w:rPr>
                <w:sz w:val="20"/>
                <w:szCs w:val="20"/>
              </w:rPr>
              <w:t>АО «Дальневосточная</w:t>
            </w:r>
          </w:p>
          <w:p w:rsidR="00BB6C7E" w:rsidRPr="00595B21" w:rsidRDefault="00BB6C7E" w:rsidP="00162849">
            <w:pPr>
              <w:ind w:left="-124" w:right="-108"/>
              <w:jc w:val="center"/>
              <w:rPr>
                <w:sz w:val="20"/>
                <w:szCs w:val="20"/>
              </w:rPr>
            </w:pPr>
            <w:r w:rsidRPr="00595B21">
              <w:rPr>
                <w:sz w:val="20"/>
                <w:szCs w:val="20"/>
              </w:rPr>
              <w:t>генерирующая компания»</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8261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28:01:000000:438/чзу1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56</w:t>
            </w:r>
            <w:r w:rsidRPr="00595B21">
              <w:rPr>
                <w:sz w:val="20"/>
                <w:szCs w:val="20"/>
                <w:lang w:val="en-US"/>
              </w:rPr>
              <w:t>,</w:t>
            </w:r>
            <w:r w:rsidRPr="00595B21">
              <w:rPr>
                <w:sz w:val="20"/>
                <w:szCs w:val="20"/>
              </w:rPr>
              <w:t>3</w:t>
            </w:r>
            <w:r w:rsidRPr="00595B21">
              <w:rPr>
                <w:sz w:val="20"/>
                <w:szCs w:val="20"/>
                <w:lang w:val="en-US"/>
              </w:rPr>
              <w:t>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lastRenderedPageBreak/>
              <w:t>23</w:t>
            </w:r>
          </w:p>
        </w:tc>
        <w:tc>
          <w:tcPr>
            <w:tcW w:w="2126" w:type="dxa"/>
            <w:vAlign w:val="center"/>
          </w:tcPr>
          <w:p w:rsidR="00BB6C7E" w:rsidRPr="00595B21" w:rsidRDefault="00BB6C7E" w:rsidP="00162849">
            <w:pPr>
              <w:jc w:val="center"/>
              <w:rPr>
                <w:sz w:val="20"/>
                <w:szCs w:val="20"/>
              </w:rPr>
            </w:pPr>
            <w:r w:rsidRPr="00595B21">
              <w:rPr>
                <w:sz w:val="20"/>
                <w:szCs w:val="20"/>
              </w:rPr>
              <w:t>28:01:010005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28:01:010005:ЗУ</w:t>
            </w:r>
            <w:proofErr w:type="gramEnd"/>
            <w:r w:rsidRPr="00595B21">
              <w:rPr>
                <w:sz w:val="20"/>
                <w:szCs w:val="20"/>
              </w:rPr>
              <w:t>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71</w:t>
            </w:r>
            <w:r w:rsidRPr="00595B21">
              <w:rPr>
                <w:sz w:val="20"/>
                <w:szCs w:val="20"/>
                <w:lang w:val="en-US"/>
              </w:rPr>
              <w:t>,</w:t>
            </w:r>
            <w:r w:rsidRPr="00595B21">
              <w:rPr>
                <w:sz w:val="20"/>
                <w:szCs w:val="20"/>
              </w:rPr>
              <w:t>5</w:t>
            </w:r>
            <w:r w:rsidRPr="00595B21">
              <w:rPr>
                <w:sz w:val="20"/>
                <w:szCs w:val="20"/>
                <w:lang w:val="en-US"/>
              </w:rPr>
              <w:t>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24</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w:t>
            </w:r>
          </w:p>
          <w:p w:rsidR="00BB6C7E" w:rsidRPr="00595B21" w:rsidRDefault="00BB6C7E" w:rsidP="00162849">
            <w:pPr>
              <w:ind w:left="-124" w:right="-108"/>
              <w:jc w:val="center"/>
              <w:rPr>
                <w:sz w:val="20"/>
                <w:szCs w:val="20"/>
              </w:rPr>
            </w:pPr>
            <w:r w:rsidRPr="00595B21">
              <w:rPr>
                <w:sz w:val="20"/>
                <w:szCs w:val="20"/>
              </w:rPr>
              <w:t>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28:01:000000:2141/чзу4</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2958</w:t>
            </w:r>
            <w:r w:rsidRPr="00595B21">
              <w:rPr>
                <w:sz w:val="20"/>
                <w:szCs w:val="20"/>
                <w:lang w:val="en-US"/>
              </w:rPr>
              <w:t>,</w:t>
            </w:r>
            <w:r w:rsidRPr="00595B21">
              <w:rPr>
                <w:sz w:val="20"/>
                <w:szCs w:val="20"/>
              </w:rPr>
              <w:t>16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25</w:t>
            </w:r>
          </w:p>
        </w:tc>
        <w:tc>
          <w:tcPr>
            <w:tcW w:w="2126" w:type="dxa"/>
            <w:vAlign w:val="center"/>
          </w:tcPr>
          <w:p w:rsidR="00BB6C7E" w:rsidRPr="00595B21" w:rsidRDefault="00BB6C7E" w:rsidP="00162849">
            <w:pPr>
              <w:jc w:val="center"/>
              <w:rPr>
                <w:sz w:val="20"/>
                <w:szCs w:val="20"/>
              </w:rPr>
            </w:pPr>
            <w:r w:rsidRPr="00595B21">
              <w:rPr>
                <w:sz w:val="20"/>
                <w:szCs w:val="20"/>
              </w:rPr>
              <w:t>28:01:010004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28:01:010004:ЗУ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398</w:t>
            </w:r>
            <w:r w:rsidRPr="00595B21">
              <w:rPr>
                <w:sz w:val="20"/>
                <w:szCs w:val="20"/>
                <w:lang w:val="en-US"/>
              </w:rPr>
              <w:t>,</w:t>
            </w:r>
            <w:r w:rsidRPr="00595B21">
              <w:rPr>
                <w:sz w:val="20"/>
                <w:szCs w:val="20"/>
              </w:rPr>
              <w:t>8</w:t>
            </w:r>
            <w:r w:rsidRPr="00595B21">
              <w:rPr>
                <w:sz w:val="20"/>
                <w:szCs w:val="20"/>
                <w:lang w:val="en-US"/>
              </w:rPr>
              <w:t>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26</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28:01:000000:11452</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канализации</w:t>
            </w:r>
          </w:p>
          <w:p w:rsidR="00BB6C7E" w:rsidRPr="00595B21" w:rsidRDefault="00BB6C7E" w:rsidP="00162849">
            <w:pPr>
              <w:ind w:left="-124" w:right="-108"/>
              <w:jc w:val="center"/>
              <w:rPr>
                <w:sz w:val="20"/>
                <w:szCs w:val="20"/>
              </w:rPr>
            </w:pPr>
            <w:r w:rsidRPr="00595B21">
              <w:rPr>
                <w:sz w:val="20"/>
                <w:szCs w:val="20"/>
              </w:rPr>
              <w:t>(сети водоотведения</w:t>
            </w:r>
            <w:r w:rsidRPr="00595B21">
              <w:rPr>
                <w:sz w:val="20"/>
                <w:szCs w:val="20"/>
                <w:lang w:val="en-US"/>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Собственность АО «Амурские коммунальные системы</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27</w:t>
            </w:r>
          </w:p>
        </w:tc>
        <w:tc>
          <w:tcPr>
            <w:tcW w:w="2126" w:type="dxa"/>
            <w:vAlign w:val="center"/>
          </w:tcPr>
          <w:p w:rsidR="00BB6C7E" w:rsidRPr="00595B21" w:rsidRDefault="00BB6C7E" w:rsidP="00162849">
            <w:pPr>
              <w:jc w:val="center"/>
              <w:rPr>
                <w:sz w:val="20"/>
                <w:szCs w:val="20"/>
              </w:rPr>
            </w:pPr>
            <w:r w:rsidRPr="00595B21">
              <w:rPr>
                <w:sz w:val="20"/>
                <w:szCs w:val="20"/>
              </w:rPr>
              <w:t>28:01:000000:2901(1)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коммунальных, складских объектов.</w:t>
            </w:r>
          </w:p>
          <w:p w:rsidR="00BB6C7E" w:rsidRPr="00595B21" w:rsidRDefault="00BB6C7E" w:rsidP="00162849">
            <w:pPr>
              <w:ind w:left="-124" w:right="-108"/>
              <w:jc w:val="center"/>
              <w:rPr>
                <w:sz w:val="20"/>
                <w:szCs w:val="20"/>
              </w:rPr>
            </w:pPr>
            <w:r w:rsidRPr="00595B21">
              <w:rPr>
                <w:sz w:val="20"/>
                <w:szCs w:val="20"/>
              </w:rPr>
              <w:t>для строительства канализационного коллектора по объекту: "Реконструкция канализационного коллектора от Северного жилого района до очистных сооружений канализации, г. Благовещенск, Амурская область 4-я очередь".</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142596</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28:01:000000:2901/чзу1</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1080</w:t>
            </w:r>
            <w:r w:rsidRPr="00595B21">
              <w:rPr>
                <w:sz w:val="20"/>
                <w:szCs w:val="20"/>
                <w:lang w:val="en-US"/>
              </w:rPr>
              <w:t>,</w:t>
            </w:r>
            <w:r w:rsidRPr="00595B21">
              <w:rPr>
                <w:sz w:val="20"/>
                <w:szCs w:val="20"/>
              </w:rPr>
              <w:t>87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28</w:t>
            </w:r>
          </w:p>
        </w:tc>
        <w:tc>
          <w:tcPr>
            <w:tcW w:w="2126" w:type="dxa"/>
            <w:vAlign w:val="center"/>
          </w:tcPr>
          <w:p w:rsidR="00BB6C7E" w:rsidRPr="00595B21" w:rsidRDefault="00BB6C7E" w:rsidP="00162849">
            <w:pPr>
              <w:jc w:val="center"/>
              <w:rPr>
                <w:sz w:val="20"/>
                <w:szCs w:val="20"/>
              </w:rPr>
            </w:pPr>
            <w:r w:rsidRPr="00595B21">
              <w:rPr>
                <w:sz w:val="20"/>
                <w:szCs w:val="20"/>
              </w:rPr>
              <w:t>28:01:010009</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28:01:010009:ЗУ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42</w:t>
            </w:r>
            <w:r w:rsidRPr="00595B21">
              <w:rPr>
                <w:sz w:val="20"/>
                <w:szCs w:val="20"/>
                <w:lang w:val="en-US"/>
              </w:rPr>
              <w:t>,</w:t>
            </w:r>
            <w:r w:rsidRPr="00595B21">
              <w:rPr>
                <w:sz w:val="20"/>
                <w:szCs w:val="20"/>
              </w:rPr>
              <w:t>39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29</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28:01:000000:2141/чзу5</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2507</w:t>
            </w:r>
            <w:r w:rsidRPr="00595B21">
              <w:rPr>
                <w:sz w:val="20"/>
                <w:szCs w:val="20"/>
                <w:lang w:val="en-US"/>
              </w:rPr>
              <w:t>,</w:t>
            </w:r>
            <w:r w:rsidRPr="00595B21">
              <w:rPr>
                <w:sz w:val="20"/>
                <w:szCs w:val="20"/>
              </w:rPr>
              <w:t>75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30</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28:01:000000:11429</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 xml:space="preserve">Сооружения коммунального хозяйства </w:t>
            </w:r>
          </w:p>
          <w:p w:rsidR="00BB6C7E" w:rsidRPr="00595B21" w:rsidRDefault="00BB6C7E" w:rsidP="00162849">
            <w:pPr>
              <w:ind w:left="-124" w:right="-108"/>
              <w:jc w:val="center"/>
              <w:rPr>
                <w:sz w:val="20"/>
                <w:szCs w:val="20"/>
              </w:rPr>
            </w:pPr>
            <w:r w:rsidRPr="00595B21">
              <w:rPr>
                <w:sz w:val="20"/>
                <w:szCs w:val="20"/>
              </w:rPr>
              <w:t>(ливневая канализация)</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Оперативное управление МУ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31</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28:01:000000:11431</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 xml:space="preserve">(Тепловые сети от </w:t>
            </w:r>
            <w:proofErr w:type="spellStart"/>
            <w:r w:rsidRPr="00595B21">
              <w:rPr>
                <w:sz w:val="20"/>
                <w:szCs w:val="20"/>
              </w:rPr>
              <w:t>ул.Новой</w:t>
            </w:r>
            <w:proofErr w:type="spellEnd"/>
            <w:r w:rsidRPr="00595B21">
              <w:rPr>
                <w:sz w:val="20"/>
                <w:szCs w:val="20"/>
              </w:rPr>
              <w:t xml:space="preserve"> до </w:t>
            </w:r>
            <w:proofErr w:type="spellStart"/>
            <w:r w:rsidRPr="00595B21">
              <w:rPr>
                <w:sz w:val="20"/>
                <w:szCs w:val="20"/>
              </w:rPr>
              <w:t>ул.Железнодорожной</w:t>
            </w:r>
            <w:proofErr w:type="spellEnd"/>
            <w:r w:rsidRPr="00595B21">
              <w:rPr>
                <w:sz w:val="20"/>
                <w:szCs w:val="20"/>
              </w:rPr>
              <w:t xml:space="preserve"> по </w:t>
            </w:r>
            <w:proofErr w:type="spellStart"/>
            <w:r w:rsidRPr="00595B21">
              <w:rPr>
                <w:sz w:val="20"/>
                <w:szCs w:val="20"/>
              </w:rPr>
              <w:t>ул.Зейской</w:t>
            </w:r>
            <w:proofErr w:type="spellEnd"/>
            <w:r w:rsidRPr="00595B21">
              <w:rPr>
                <w:sz w:val="20"/>
                <w:szCs w:val="20"/>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lastRenderedPageBreak/>
              <w:t>32</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28:01:000000:11432</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 xml:space="preserve">(Тепловые сети от </w:t>
            </w:r>
            <w:proofErr w:type="spellStart"/>
            <w:r w:rsidRPr="00595B21">
              <w:rPr>
                <w:sz w:val="20"/>
                <w:szCs w:val="20"/>
              </w:rPr>
              <w:t>ул.Новой</w:t>
            </w:r>
            <w:proofErr w:type="spellEnd"/>
            <w:r w:rsidRPr="00595B21">
              <w:rPr>
                <w:sz w:val="20"/>
                <w:szCs w:val="20"/>
              </w:rPr>
              <w:t xml:space="preserve"> до </w:t>
            </w:r>
            <w:proofErr w:type="spellStart"/>
            <w:r w:rsidRPr="00595B21">
              <w:rPr>
                <w:sz w:val="20"/>
                <w:szCs w:val="20"/>
              </w:rPr>
              <w:t>ул.Железнодорожной</w:t>
            </w:r>
            <w:proofErr w:type="spellEnd"/>
            <w:r w:rsidRPr="00595B21">
              <w:rPr>
                <w:sz w:val="20"/>
                <w:szCs w:val="20"/>
              </w:rPr>
              <w:t xml:space="preserve"> по </w:t>
            </w:r>
            <w:proofErr w:type="spellStart"/>
            <w:r w:rsidRPr="00595B21">
              <w:rPr>
                <w:sz w:val="20"/>
                <w:szCs w:val="20"/>
              </w:rPr>
              <w:t>ул.Зейской</w:t>
            </w:r>
            <w:proofErr w:type="spellEnd"/>
            <w:r w:rsidRPr="00595B21">
              <w:rPr>
                <w:sz w:val="20"/>
                <w:szCs w:val="20"/>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33</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28:01:000000:11430</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канализации</w:t>
            </w:r>
          </w:p>
          <w:p w:rsidR="00BB6C7E" w:rsidRPr="00595B21" w:rsidRDefault="00BB6C7E" w:rsidP="00162849">
            <w:pPr>
              <w:ind w:left="-124" w:right="-108"/>
              <w:jc w:val="center"/>
              <w:rPr>
                <w:sz w:val="20"/>
                <w:szCs w:val="20"/>
              </w:rPr>
            </w:pPr>
            <w:r w:rsidRPr="00595B21">
              <w:rPr>
                <w:sz w:val="20"/>
                <w:szCs w:val="20"/>
              </w:rPr>
              <w:t xml:space="preserve">(Канализационный коллектор </w:t>
            </w:r>
            <w:proofErr w:type="spellStart"/>
            <w:r w:rsidRPr="00595B21">
              <w:rPr>
                <w:sz w:val="20"/>
                <w:szCs w:val="20"/>
              </w:rPr>
              <w:t>ул.Зейской</w:t>
            </w:r>
            <w:proofErr w:type="spellEnd"/>
            <w:r w:rsidRPr="00595B21">
              <w:rPr>
                <w:sz w:val="20"/>
                <w:szCs w:val="20"/>
              </w:rPr>
              <w:t xml:space="preserve"> от </w:t>
            </w:r>
            <w:proofErr w:type="spellStart"/>
            <w:r w:rsidRPr="00595B21">
              <w:rPr>
                <w:sz w:val="20"/>
                <w:szCs w:val="20"/>
              </w:rPr>
              <w:t>ул.Железнодорожной</w:t>
            </w:r>
            <w:proofErr w:type="spellEnd"/>
            <w:r w:rsidRPr="00595B21">
              <w:rPr>
                <w:sz w:val="20"/>
                <w:szCs w:val="20"/>
              </w:rPr>
              <w:t xml:space="preserve"> до </w:t>
            </w:r>
            <w:proofErr w:type="spellStart"/>
            <w:r w:rsidRPr="00595B21">
              <w:rPr>
                <w:sz w:val="20"/>
                <w:szCs w:val="20"/>
              </w:rPr>
              <w:t>ул.Новой</w:t>
            </w:r>
            <w:proofErr w:type="spellEnd"/>
            <w:r w:rsidRPr="00595B21">
              <w:rPr>
                <w:sz w:val="20"/>
                <w:szCs w:val="20"/>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34</w:t>
            </w:r>
          </w:p>
        </w:tc>
        <w:tc>
          <w:tcPr>
            <w:tcW w:w="2126" w:type="dxa"/>
            <w:vAlign w:val="center"/>
          </w:tcPr>
          <w:p w:rsidR="00BB6C7E" w:rsidRPr="00595B21" w:rsidRDefault="00BB6C7E" w:rsidP="00162849">
            <w:pPr>
              <w:jc w:val="center"/>
              <w:rPr>
                <w:sz w:val="20"/>
                <w:szCs w:val="20"/>
                <w:lang w:val="en-US"/>
              </w:rPr>
            </w:pPr>
            <w:r w:rsidRPr="00595B21">
              <w:rPr>
                <w:sz w:val="20"/>
                <w:szCs w:val="20"/>
              </w:rPr>
              <w:t>28:01:000000:2901(1)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коммунальных, складских объектов.</w:t>
            </w:r>
          </w:p>
          <w:p w:rsidR="00BB6C7E" w:rsidRPr="00595B21" w:rsidRDefault="00BB6C7E" w:rsidP="00162849">
            <w:pPr>
              <w:ind w:left="-124" w:right="-108"/>
              <w:jc w:val="center"/>
              <w:rPr>
                <w:sz w:val="20"/>
                <w:szCs w:val="20"/>
              </w:rPr>
            </w:pPr>
            <w:r w:rsidRPr="00595B21">
              <w:rPr>
                <w:sz w:val="20"/>
                <w:szCs w:val="20"/>
              </w:rPr>
              <w:t>для строительства канализационного коллектора по объекту: "Реконструкция канализационного коллектора от Северного жилого района до очистных сооружений канализации, г. Благовещенск, Амурская область 4-я очередь".</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142596</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28:01:000000:2901/чзу2</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35</w:t>
            </w:r>
            <w:r w:rsidRPr="00595B21">
              <w:rPr>
                <w:sz w:val="20"/>
                <w:szCs w:val="20"/>
                <w:lang w:val="en-US"/>
              </w:rPr>
              <w:t>,</w:t>
            </w:r>
            <w:r w:rsidRPr="00595B21">
              <w:rPr>
                <w:sz w:val="20"/>
                <w:szCs w:val="20"/>
              </w:rPr>
              <w:t>90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35</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28:01:000000:10912</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(тепловая сеть)</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36</w:t>
            </w:r>
          </w:p>
        </w:tc>
        <w:tc>
          <w:tcPr>
            <w:tcW w:w="2126" w:type="dxa"/>
            <w:vAlign w:val="center"/>
          </w:tcPr>
          <w:p w:rsidR="00BB6C7E" w:rsidRPr="00595B21" w:rsidRDefault="00BB6C7E" w:rsidP="00162849">
            <w:pPr>
              <w:jc w:val="center"/>
              <w:rPr>
                <w:sz w:val="20"/>
                <w:szCs w:val="20"/>
              </w:rPr>
            </w:pPr>
            <w:r w:rsidRPr="00595B21">
              <w:rPr>
                <w:sz w:val="20"/>
                <w:szCs w:val="20"/>
              </w:rPr>
              <w:t>28:01:010003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lang w:val="en-US"/>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28:01:010003:ЗУ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437</w:t>
            </w:r>
            <w:r w:rsidRPr="00595B21">
              <w:rPr>
                <w:sz w:val="20"/>
                <w:szCs w:val="20"/>
                <w:lang w:val="en-US"/>
              </w:rPr>
              <w:t>,</w:t>
            </w:r>
            <w:r w:rsidRPr="00595B21">
              <w:rPr>
                <w:sz w:val="20"/>
                <w:szCs w:val="20"/>
              </w:rPr>
              <w:t>11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37</w:t>
            </w:r>
          </w:p>
        </w:tc>
        <w:tc>
          <w:tcPr>
            <w:tcW w:w="2126" w:type="dxa"/>
            <w:vAlign w:val="center"/>
          </w:tcPr>
          <w:p w:rsidR="00BB6C7E" w:rsidRPr="00595B21" w:rsidRDefault="00BB6C7E" w:rsidP="00162849">
            <w:pPr>
              <w:jc w:val="center"/>
              <w:rPr>
                <w:sz w:val="20"/>
                <w:szCs w:val="20"/>
                <w:lang w:val="en-US"/>
              </w:rPr>
            </w:pPr>
            <w:r w:rsidRPr="00595B21">
              <w:rPr>
                <w:sz w:val="20"/>
                <w:szCs w:val="20"/>
              </w:rPr>
              <w:t>28:01:010003:165</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28:01:010003:165/чзу1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w:t>
            </w:r>
            <w:r w:rsidRPr="00595B21">
              <w:rPr>
                <w:sz w:val="20"/>
                <w:szCs w:val="20"/>
                <w:lang w:val="en-US"/>
              </w:rPr>
              <w:t>,</w:t>
            </w:r>
            <w:r w:rsidRPr="00595B21">
              <w:rPr>
                <w:sz w:val="20"/>
                <w:szCs w:val="20"/>
              </w:rPr>
              <w:t>47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38</w:t>
            </w:r>
          </w:p>
        </w:tc>
        <w:tc>
          <w:tcPr>
            <w:tcW w:w="2126" w:type="dxa"/>
            <w:vAlign w:val="center"/>
          </w:tcPr>
          <w:p w:rsidR="00BB6C7E" w:rsidRPr="00595B21" w:rsidRDefault="00BB6C7E" w:rsidP="00162849">
            <w:pPr>
              <w:jc w:val="center"/>
              <w:rPr>
                <w:sz w:val="20"/>
                <w:szCs w:val="20"/>
              </w:rPr>
            </w:pPr>
            <w:r w:rsidRPr="00595B21">
              <w:rPr>
                <w:sz w:val="20"/>
                <w:szCs w:val="20"/>
              </w:rPr>
              <w:t>28:01:010003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28:01:010003:ЗУ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13</w:t>
            </w:r>
            <w:r w:rsidRPr="00595B21">
              <w:rPr>
                <w:sz w:val="20"/>
                <w:szCs w:val="20"/>
                <w:lang w:val="en-US"/>
              </w:rPr>
              <w:t>,</w:t>
            </w:r>
            <w:r w:rsidRPr="00595B21">
              <w:rPr>
                <w:sz w:val="20"/>
                <w:szCs w:val="20"/>
              </w:rPr>
              <w:t>44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39</w:t>
            </w:r>
          </w:p>
        </w:tc>
        <w:tc>
          <w:tcPr>
            <w:tcW w:w="2126" w:type="dxa"/>
            <w:vAlign w:val="center"/>
          </w:tcPr>
          <w:p w:rsidR="00BB6C7E" w:rsidRPr="00595B21" w:rsidRDefault="00BB6C7E" w:rsidP="00162849">
            <w:pPr>
              <w:jc w:val="center"/>
              <w:rPr>
                <w:sz w:val="20"/>
                <w:szCs w:val="20"/>
              </w:rPr>
            </w:pPr>
            <w:r w:rsidRPr="00595B21">
              <w:rPr>
                <w:sz w:val="20"/>
                <w:szCs w:val="20"/>
              </w:rPr>
              <w:t>28:01:130008</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28:01:130008:ЗУ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297</w:t>
            </w:r>
            <w:r w:rsidRPr="00595B21">
              <w:rPr>
                <w:sz w:val="20"/>
                <w:szCs w:val="20"/>
                <w:lang w:val="en-US"/>
              </w:rPr>
              <w:t>,</w:t>
            </w:r>
            <w:r w:rsidRPr="00595B21">
              <w:rPr>
                <w:sz w:val="20"/>
                <w:szCs w:val="20"/>
              </w:rPr>
              <w:t>02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40</w:t>
            </w:r>
          </w:p>
        </w:tc>
        <w:tc>
          <w:tcPr>
            <w:tcW w:w="2126" w:type="dxa"/>
            <w:vAlign w:val="center"/>
          </w:tcPr>
          <w:p w:rsidR="00BB6C7E" w:rsidRPr="00595B21" w:rsidRDefault="00BB6C7E" w:rsidP="00162849">
            <w:pPr>
              <w:jc w:val="center"/>
              <w:rPr>
                <w:sz w:val="20"/>
                <w:szCs w:val="20"/>
              </w:rPr>
            </w:pPr>
            <w:r w:rsidRPr="00595B21">
              <w:rPr>
                <w:sz w:val="20"/>
                <w:szCs w:val="20"/>
              </w:rPr>
              <w:t>28:01:130007</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28:01:130007:ЗУ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2750,32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41</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28:01:000000:10907</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канализации</w:t>
            </w:r>
          </w:p>
          <w:p w:rsidR="00BB6C7E" w:rsidRPr="00595B21" w:rsidRDefault="00BB6C7E" w:rsidP="00162849">
            <w:pPr>
              <w:ind w:left="-124" w:right="-108"/>
              <w:jc w:val="center"/>
              <w:rPr>
                <w:sz w:val="20"/>
                <w:szCs w:val="20"/>
              </w:rPr>
            </w:pPr>
            <w:r w:rsidRPr="00595B21">
              <w:rPr>
                <w:sz w:val="20"/>
                <w:szCs w:val="20"/>
              </w:rPr>
              <w:t>(канализационный коллектор)</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42</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lastRenderedPageBreak/>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28:01:000000:2141/чзу6</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106</w:t>
            </w:r>
            <w:r w:rsidRPr="00595B21">
              <w:rPr>
                <w:sz w:val="20"/>
                <w:szCs w:val="20"/>
                <w:lang w:val="en-US"/>
              </w:rPr>
              <w:t>,</w:t>
            </w:r>
            <w:r w:rsidRPr="00595B21">
              <w:rPr>
                <w:sz w:val="20"/>
                <w:szCs w:val="20"/>
              </w:rPr>
              <w:t>6</w:t>
            </w:r>
            <w:r w:rsidRPr="00595B21">
              <w:rPr>
                <w:sz w:val="20"/>
                <w:szCs w:val="20"/>
                <w:lang w:val="en-US"/>
              </w:rPr>
              <w:t>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lastRenderedPageBreak/>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lastRenderedPageBreak/>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43</w:t>
            </w:r>
          </w:p>
        </w:tc>
        <w:tc>
          <w:tcPr>
            <w:tcW w:w="2126" w:type="dxa"/>
            <w:vAlign w:val="center"/>
          </w:tcPr>
          <w:p w:rsidR="00BB6C7E" w:rsidRPr="00595B21" w:rsidRDefault="00BB6C7E" w:rsidP="00162849">
            <w:pPr>
              <w:jc w:val="center"/>
              <w:rPr>
                <w:sz w:val="20"/>
                <w:szCs w:val="20"/>
                <w:lang w:val="en-US"/>
              </w:rPr>
            </w:pPr>
            <w:r w:rsidRPr="00595B21">
              <w:rPr>
                <w:sz w:val="20"/>
                <w:szCs w:val="20"/>
              </w:rPr>
              <w:t>28:01:130007:145</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28:01:130007:145/чзу1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lang w:val="en-US"/>
              </w:rPr>
              <w:t>7,00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44</w:t>
            </w:r>
          </w:p>
        </w:tc>
        <w:tc>
          <w:tcPr>
            <w:tcW w:w="2126" w:type="dxa"/>
            <w:vAlign w:val="center"/>
          </w:tcPr>
          <w:p w:rsidR="00BB6C7E" w:rsidRPr="00595B21" w:rsidRDefault="00BB6C7E" w:rsidP="00162849">
            <w:pPr>
              <w:jc w:val="center"/>
              <w:rPr>
                <w:sz w:val="20"/>
                <w:szCs w:val="20"/>
                <w:lang w:val="en-US"/>
              </w:rPr>
            </w:pPr>
            <w:r w:rsidRPr="00595B21">
              <w:rPr>
                <w:sz w:val="20"/>
                <w:szCs w:val="20"/>
              </w:rPr>
              <w:t>28:01:130007:144</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28:01:130007:144/чзу1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w:t>
            </w:r>
            <w:r w:rsidRPr="00595B21">
              <w:rPr>
                <w:sz w:val="20"/>
                <w:szCs w:val="20"/>
                <w:lang w:val="en-US"/>
              </w:rPr>
              <w:t>,</w:t>
            </w:r>
            <w:r w:rsidRPr="00595B21">
              <w:rPr>
                <w:sz w:val="20"/>
                <w:szCs w:val="20"/>
              </w:rPr>
              <w:t>27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45</w:t>
            </w:r>
          </w:p>
        </w:tc>
        <w:tc>
          <w:tcPr>
            <w:tcW w:w="2126" w:type="dxa"/>
            <w:vAlign w:val="center"/>
          </w:tcPr>
          <w:p w:rsidR="00BB6C7E" w:rsidRPr="00595B21" w:rsidRDefault="00BB6C7E" w:rsidP="00162849">
            <w:pPr>
              <w:jc w:val="center"/>
              <w:rPr>
                <w:sz w:val="20"/>
                <w:szCs w:val="20"/>
                <w:lang w:val="en-US"/>
              </w:rPr>
            </w:pPr>
            <w:r w:rsidRPr="00595B21">
              <w:rPr>
                <w:sz w:val="20"/>
                <w:szCs w:val="20"/>
              </w:rPr>
              <w:t>28:01:130007:143</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28:01:130007:143/чзу1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w:t>
            </w:r>
            <w:r w:rsidRPr="00595B21">
              <w:rPr>
                <w:sz w:val="20"/>
                <w:szCs w:val="20"/>
                <w:lang w:val="en-US"/>
              </w:rPr>
              <w:t>,</w:t>
            </w:r>
            <w:r w:rsidRPr="00595B21">
              <w:rPr>
                <w:sz w:val="20"/>
                <w:szCs w:val="20"/>
              </w:rPr>
              <w:t>5</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46</w:t>
            </w:r>
          </w:p>
        </w:tc>
        <w:tc>
          <w:tcPr>
            <w:tcW w:w="2126" w:type="dxa"/>
            <w:vAlign w:val="center"/>
          </w:tcPr>
          <w:p w:rsidR="00BB6C7E" w:rsidRPr="00595B21" w:rsidRDefault="00BB6C7E" w:rsidP="00162849">
            <w:pPr>
              <w:jc w:val="center"/>
              <w:rPr>
                <w:sz w:val="20"/>
                <w:szCs w:val="20"/>
              </w:rPr>
            </w:pPr>
            <w:r w:rsidRPr="00595B21">
              <w:rPr>
                <w:sz w:val="20"/>
                <w:szCs w:val="20"/>
              </w:rPr>
              <w:t>28:01:000000:10457(1)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Строительство сетей инженерно-технического обеспечения по объекту:"</w:t>
            </w:r>
            <w:proofErr w:type="spellStart"/>
            <w:r w:rsidRPr="00595B21">
              <w:rPr>
                <w:sz w:val="20"/>
                <w:szCs w:val="20"/>
              </w:rPr>
              <w:t>Берегоукрепление</w:t>
            </w:r>
            <w:proofErr w:type="spellEnd"/>
            <w:r w:rsidRPr="00595B21">
              <w:rPr>
                <w:sz w:val="20"/>
                <w:szCs w:val="20"/>
              </w:rPr>
              <w:t xml:space="preserve"> и реконструкция набережной р. Амур г. Благовещенск".</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569</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28:01:000000:10457/чзу1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38</w:t>
            </w:r>
            <w:r w:rsidRPr="00595B21">
              <w:rPr>
                <w:sz w:val="20"/>
                <w:szCs w:val="20"/>
                <w:lang w:val="en-US"/>
              </w:rPr>
              <w:t>,</w:t>
            </w:r>
            <w:r w:rsidRPr="00595B21">
              <w:rPr>
                <w:sz w:val="20"/>
                <w:szCs w:val="20"/>
              </w:rPr>
              <w:t>4</w:t>
            </w:r>
            <w:r w:rsidRPr="00595B21">
              <w:rPr>
                <w:sz w:val="20"/>
                <w:szCs w:val="20"/>
                <w:lang w:val="en-US"/>
              </w:rPr>
              <w:t>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47</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28:01:000000:2141/чзу7</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1499</w:t>
            </w:r>
            <w:r w:rsidRPr="00595B21">
              <w:rPr>
                <w:sz w:val="20"/>
                <w:szCs w:val="20"/>
                <w:lang w:val="en-US"/>
              </w:rPr>
              <w:t>,</w:t>
            </w:r>
            <w:r w:rsidRPr="00595B21">
              <w:rPr>
                <w:sz w:val="20"/>
                <w:szCs w:val="20"/>
              </w:rPr>
              <w:t>37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48</w:t>
            </w:r>
          </w:p>
        </w:tc>
        <w:tc>
          <w:tcPr>
            <w:tcW w:w="2126" w:type="dxa"/>
            <w:vAlign w:val="center"/>
          </w:tcPr>
          <w:p w:rsidR="00BB6C7E" w:rsidRPr="00595B21" w:rsidRDefault="00BB6C7E" w:rsidP="00162849">
            <w:pPr>
              <w:jc w:val="center"/>
              <w:rPr>
                <w:sz w:val="20"/>
                <w:szCs w:val="20"/>
              </w:rPr>
            </w:pPr>
            <w:r w:rsidRPr="00595B21">
              <w:rPr>
                <w:sz w:val="20"/>
                <w:szCs w:val="20"/>
              </w:rPr>
              <w:t>28:01:000000:10457(3)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Строительство сетей инженерно-технического обеспечения по объекту:"</w:t>
            </w:r>
            <w:proofErr w:type="spellStart"/>
            <w:r w:rsidRPr="00595B21">
              <w:rPr>
                <w:sz w:val="20"/>
                <w:szCs w:val="20"/>
              </w:rPr>
              <w:t>Берегоукрепление</w:t>
            </w:r>
            <w:proofErr w:type="spellEnd"/>
            <w:r w:rsidRPr="00595B21">
              <w:rPr>
                <w:sz w:val="20"/>
                <w:szCs w:val="20"/>
              </w:rPr>
              <w:t xml:space="preserve"> и реконструкция набережной р. Амур г. Благовещенск".</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569</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28:01:000000:10457/чзу2</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17</w:t>
            </w:r>
            <w:r w:rsidRPr="00595B21">
              <w:rPr>
                <w:sz w:val="20"/>
                <w:szCs w:val="20"/>
                <w:lang w:val="en-US"/>
              </w:rPr>
              <w:t>,</w:t>
            </w:r>
            <w:r w:rsidRPr="00595B21">
              <w:rPr>
                <w:sz w:val="20"/>
                <w:szCs w:val="20"/>
              </w:rPr>
              <w:t>23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49</w:t>
            </w:r>
          </w:p>
        </w:tc>
        <w:tc>
          <w:tcPr>
            <w:tcW w:w="2126" w:type="dxa"/>
            <w:vAlign w:val="center"/>
          </w:tcPr>
          <w:p w:rsidR="00BB6C7E" w:rsidRPr="00595B21" w:rsidRDefault="00BB6C7E" w:rsidP="00162849">
            <w:pPr>
              <w:jc w:val="center"/>
              <w:rPr>
                <w:sz w:val="20"/>
                <w:szCs w:val="20"/>
              </w:rPr>
            </w:pPr>
            <w:r w:rsidRPr="00595B21">
              <w:rPr>
                <w:sz w:val="20"/>
                <w:szCs w:val="20"/>
              </w:rPr>
              <w:t>28:01:000000:2205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23364</w:t>
            </w:r>
          </w:p>
          <w:p w:rsidR="00BB6C7E" w:rsidRPr="00595B21" w:rsidRDefault="00BB6C7E" w:rsidP="00162849">
            <w:pPr>
              <w:ind w:left="-124" w:right="-108"/>
              <w:jc w:val="center"/>
              <w:rPr>
                <w:sz w:val="20"/>
                <w:szCs w:val="20"/>
                <w:lang w:val="en-US"/>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28:01:000000:2205/чзу1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677</w:t>
            </w:r>
            <w:r w:rsidRPr="00595B21">
              <w:rPr>
                <w:sz w:val="20"/>
                <w:szCs w:val="20"/>
                <w:lang w:val="en-US"/>
              </w:rPr>
              <w:t>,</w:t>
            </w:r>
            <w:r w:rsidRPr="00595B21">
              <w:rPr>
                <w:sz w:val="20"/>
                <w:szCs w:val="20"/>
              </w:rPr>
              <w:t>64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50</w:t>
            </w:r>
          </w:p>
        </w:tc>
        <w:tc>
          <w:tcPr>
            <w:tcW w:w="2126" w:type="dxa"/>
            <w:vAlign w:val="center"/>
          </w:tcPr>
          <w:p w:rsidR="00BB6C7E" w:rsidRPr="00595B21" w:rsidRDefault="00BB6C7E" w:rsidP="00162849">
            <w:pPr>
              <w:jc w:val="center"/>
              <w:rPr>
                <w:sz w:val="20"/>
                <w:szCs w:val="20"/>
              </w:rPr>
            </w:pPr>
            <w:r w:rsidRPr="00595B21">
              <w:rPr>
                <w:sz w:val="20"/>
                <w:szCs w:val="20"/>
              </w:rPr>
              <w:t>28:01:000000:10457(3)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 xml:space="preserve">Строительство сетей инженерно-технического обеспечения по </w:t>
            </w:r>
            <w:r w:rsidRPr="00595B21">
              <w:rPr>
                <w:sz w:val="20"/>
                <w:szCs w:val="20"/>
              </w:rPr>
              <w:lastRenderedPageBreak/>
              <w:t>объекту:"</w:t>
            </w:r>
            <w:proofErr w:type="spellStart"/>
            <w:r w:rsidRPr="00595B21">
              <w:rPr>
                <w:sz w:val="20"/>
                <w:szCs w:val="20"/>
              </w:rPr>
              <w:t>Берегоукрепление</w:t>
            </w:r>
            <w:proofErr w:type="spellEnd"/>
            <w:r w:rsidRPr="00595B21">
              <w:rPr>
                <w:sz w:val="20"/>
                <w:szCs w:val="20"/>
              </w:rPr>
              <w:t xml:space="preserve"> и реконструкция набережной р. Амур г. Благовещенск".</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 xml:space="preserve">Постоянное (бессрочное) </w:t>
            </w:r>
            <w:r w:rsidRPr="00595B21">
              <w:rPr>
                <w:sz w:val="20"/>
                <w:szCs w:val="20"/>
              </w:rPr>
              <w:lastRenderedPageBreak/>
              <w:t>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lastRenderedPageBreak/>
              <w:t>569</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28:01:000000:10457/чзу3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34</w:t>
            </w:r>
            <w:r w:rsidRPr="00595B21">
              <w:rPr>
                <w:sz w:val="20"/>
                <w:szCs w:val="20"/>
                <w:lang w:val="en-US"/>
              </w:rPr>
              <w:t>,</w:t>
            </w:r>
            <w:r w:rsidRPr="00595B21">
              <w:rPr>
                <w:sz w:val="20"/>
                <w:szCs w:val="20"/>
              </w:rPr>
              <w:t>54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51</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28:01:000000:2141/чзу8</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1714</w:t>
            </w:r>
            <w:r w:rsidRPr="00595B21">
              <w:rPr>
                <w:sz w:val="20"/>
                <w:szCs w:val="20"/>
                <w:lang w:val="en-US"/>
              </w:rPr>
              <w:t>,</w:t>
            </w:r>
            <w:r w:rsidRPr="00595B21">
              <w:rPr>
                <w:sz w:val="20"/>
                <w:szCs w:val="20"/>
              </w:rPr>
              <w:t>41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52</w:t>
            </w:r>
          </w:p>
        </w:tc>
        <w:tc>
          <w:tcPr>
            <w:tcW w:w="2126" w:type="dxa"/>
            <w:vAlign w:val="center"/>
          </w:tcPr>
          <w:p w:rsidR="00BB6C7E" w:rsidRPr="00595B21" w:rsidRDefault="00BB6C7E" w:rsidP="00162849">
            <w:pPr>
              <w:jc w:val="center"/>
              <w:rPr>
                <w:sz w:val="20"/>
                <w:szCs w:val="20"/>
              </w:rPr>
            </w:pPr>
            <w:r w:rsidRPr="00595B21">
              <w:rPr>
                <w:sz w:val="20"/>
                <w:szCs w:val="20"/>
              </w:rPr>
              <w:t>28:01:130007</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28:01:130007:ЗУ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21</w:t>
            </w:r>
            <w:r w:rsidRPr="00595B21">
              <w:rPr>
                <w:sz w:val="20"/>
                <w:szCs w:val="20"/>
                <w:lang w:val="en-US"/>
              </w:rPr>
              <w:t>,</w:t>
            </w:r>
            <w:r w:rsidRPr="00595B21">
              <w:rPr>
                <w:sz w:val="20"/>
                <w:szCs w:val="20"/>
              </w:rPr>
              <w:t>4</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53</w:t>
            </w:r>
          </w:p>
        </w:tc>
        <w:tc>
          <w:tcPr>
            <w:tcW w:w="2126" w:type="dxa"/>
            <w:vAlign w:val="center"/>
          </w:tcPr>
          <w:p w:rsidR="00BB6C7E" w:rsidRPr="00595B21" w:rsidRDefault="00BB6C7E" w:rsidP="00162849">
            <w:pPr>
              <w:jc w:val="center"/>
              <w:rPr>
                <w:sz w:val="20"/>
                <w:szCs w:val="20"/>
              </w:rPr>
            </w:pPr>
            <w:r w:rsidRPr="00595B21">
              <w:rPr>
                <w:sz w:val="20"/>
                <w:szCs w:val="20"/>
              </w:rPr>
              <w:t>28:01:000000:10276(6)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общего пользования (уличная сеть).</w:t>
            </w:r>
          </w:p>
          <w:p w:rsidR="00BB6C7E" w:rsidRPr="00595B21" w:rsidRDefault="00BB6C7E" w:rsidP="00162849">
            <w:pPr>
              <w:ind w:left="-124" w:right="-108"/>
              <w:jc w:val="center"/>
              <w:rPr>
                <w:sz w:val="20"/>
                <w:szCs w:val="20"/>
                <w:lang w:val="en-US"/>
              </w:rPr>
            </w:pPr>
            <w:r w:rsidRPr="00595B21">
              <w:rPr>
                <w:sz w:val="20"/>
                <w:szCs w:val="20"/>
              </w:rPr>
              <w:t>Для улицы Мухина</w:t>
            </w:r>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121963</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28:01:000000:10276/чзу1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111</w:t>
            </w:r>
            <w:r w:rsidRPr="00595B21">
              <w:rPr>
                <w:sz w:val="20"/>
                <w:szCs w:val="20"/>
                <w:lang w:val="en-US"/>
              </w:rPr>
              <w:t>,</w:t>
            </w:r>
            <w:r w:rsidRPr="00595B21">
              <w:rPr>
                <w:sz w:val="20"/>
                <w:szCs w:val="20"/>
              </w:rPr>
              <w:t>03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54</w:t>
            </w:r>
          </w:p>
        </w:tc>
        <w:tc>
          <w:tcPr>
            <w:tcW w:w="2126" w:type="dxa"/>
            <w:vAlign w:val="center"/>
          </w:tcPr>
          <w:p w:rsidR="00BB6C7E" w:rsidRPr="00595B21" w:rsidRDefault="00BB6C7E" w:rsidP="00162849">
            <w:pPr>
              <w:jc w:val="center"/>
              <w:rPr>
                <w:sz w:val="20"/>
                <w:szCs w:val="20"/>
              </w:rPr>
            </w:pPr>
            <w:r w:rsidRPr="00595B21">
              <w:rPr>
                <w:sz w:val="20"/>
                <w:szCs w:val="20"/>
              </w:rPr>
              <w:t>28:01:000000:2206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43082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28:01:000000:2206/чзу1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68</w:t>
            </w:r>
            <w:r w:rsidRPr="00595B21">
              <w:rPr>
                <w:sz w:val="20"/>
                <w:szCs w:val="20"/>
                <w:lang w:val="en-US"/>
              </w:rPr>
              <w:t>,</w:t>
            </w:r>
            <w:r w:rsidRPr="00595B21">
              <w:rPr>
                <w:sz w:val="20"/>
                <w:szCs w:val="20"/>
              </w:rPr>
              <w:t>03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55</w:t>
            </w:r>
          </w:p>
        </w:tc>
        <w:tc>
          <w:tcPr>
            <w:tcW w:w="2126" w:type="dxa"/>
            <w:vAlign w:val="center"/>
          </w:tcPr>
          <w:p w:rsidR="00BB6C7E" w:rsidRPr="00595B21" w:rsidRDefault="00BB6C7E" w:rsidP="00162849">
            <w:pPr>
              <w:jc w:val="center"/>
              <w:rPr>
                <w:sz w:val="20"/>
                <w:szCs w:val="20"/>
              </w:rPr>
            </w:pPr>
            <w:r w:rsidRPr="00595B21">
              <w:rPr>
                <w:sz w:val="20"/>
                <w:szCs w:val="20"/>
              </w:rPr>
              <w:t>28:01:130013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28:01:130013:ЗУ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33</w:t>
            </w:r>
            <w:r w:rsidRPr="00595B21">
              <w:rPr>
                <w:sz w:val="20"/>
                <w:szCs w:val="20"/>
                <w:lang w:val="en-US"/>
              </w:rPr>
              <w:t>,</w:t>
            </w:r>
            <w:r w:rsidRPr="00595B21">
              <w:rPr>
                <w:sz w:val="20"/>
                <w:szCs w:val="20"/>
              </w:rPr>
              <w:t>1</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56</w:t>
            </w:r>
          </w:p>
        </w:tc>
        <w:tc>
          <w:tcPr>
            <w:tcW w:w="2126" w:type="dxa"/>
            <w:vAlign w:val="center"/>
          </w:tcPr>
          <w:p w:rsidR="00BB6C7E" w:rsidRPr="00595B21" w:rsidRDefault="00BB6C7E" w:rsidP="00162849">
            <w:pPr>
              <w:jc w:val="center"/>
              <w:rPr>
                <w:sz w:val="20"/>
                <w:szCs w:val="20"/>
              </w:rPr>
            </w:pPr>
            <w:r w:rsidRPr="00595B21">
              <w:rPr>
                <w:sz w:val="20"/>
                <w:szCs w:val="20"/>
              </w:rPr>
              <w:t>28:01:130013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28:01:130013:ЗУ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lang w:val="en-US"/>
              </w:rPr>
              <w:t>242,25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57</w:t>
            </w:r>
          </w:p>
        </w:tc>
        <w:tc>
          <w:tcPr>
            <w:tcW w:w="2126" w:type="dxa"/>
            <w:vAlign w:val="center"/>
          </w:tcPr>
          <w:p w:rsidR="00BB6C7E" w:rsidRPr="00595B21" w:rsidRDefault="00BB6C7E" w:rsidP="00162849">
            <w:pPr>
              <w:jc w:val="center"/>
              <w:rPr>
                <w:sz w:val="20"/>
                <w:szCs w:val="20"/>
              </w:rPr>
            </w:pPr>
            <w:r w:rsidRPr="00595B21">
              <w:rPr>
                <w:sz w:val="20"/>
                <w:szCs w:val="20"/>
              </w:rPr>
              <w:t>28:01:000000:2297(3)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коммуникаций.</w:t>
            </w:r>
          </w:p>
          <w:p w:rsidR="00BB6C7E" w:rsidRPr="00595B21" w:rsidRDefault="00BB6C7E" w:rsidP="00162849">
            <w:pPr>
              <w:ind w:left="-124" w:right="-108"/>
              <w:jc w:val="center"/>
              <w:rPr>
                <w:sz w:val="20"/>
                <w:szCs w:val="20"/>
              </w:rPr>
            </w:pPr>
            <w:r w:rsidRPr="00595B21">
              <w:rPr>
                <w:sz w:val="20"/>
                <w:szCs w:val="20"/>
              </w:rPr>
              <w:t>Размещение инженерных коммуникаций по объекту "</w:t>
            </w:r>
            <w:proofErr w:type="spellStart"/>
            <w:r w:rsidRPr="00595B21">
              <w:rPr>
                <w:sz w:val="20"/>
                <w:szCs w:val="20"/>
              </w:rPr>
              <w:t>Берегоукрепление</w:t>
            </w:r>
            <w:proofErr w:type="spellEnd"/>
            <w:r w:rsidRPr="00595B21">
              <w:rPr>
                <w:sz w:val="20"/>
                <w:szCs w:val="20"/>
              </w:rPr>
              <w:t xml:space="preserve"> и реконструкция набережной </w:t>
            </w:r>
            <w:proofErr w:type="spellStart"/>
            <w:r w:rsidRPr="00595B21">
              <w:rPr>
                <w:sz w:val="20"/>
                <w:szCs w:val="20"/>
              </w:rPr>
              <w:t>р.Амур</w:t>
            </w:r>
            <w:proofErr w:type="spellEnd"/>
            <w:r w:rsidRPr="00595B21">
              <w:rPr>
                <w:sz w:val="20"/>
                <w:szCs w:val="20"/>
              </w:rPr>
              <w:t xml:space="preserve">, </w:t>
            </w:r>
            <w:proofErr w:type="spellStart"/>
            <w:r w:rsidRPr="00595B21">
              <w:rPr>
                <w:sz w:val="20"/>
                <w:szCs w:val="20"/>
              </w:rPr>
              <w:t>г.Благовещенск</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12811</w:t>
            </w:r>
          </w:p>
          <w:p w:rsidR="00BB6C7E" w:rsidRPr="00595B21" w:rsidRDefault="00BB6C7E" w:rsidP="00162849">
            <w:pPr>
              <w:ind w:left="-124" w:right="-108"/>
              <w:jc w:val="center"/>
              <w:rPr>
                <w:sz w:val="20"/>
                <w:szCs w:val="20"/>
              </w:rPr>
            </w:pPr>
            <w:r w:rsidRPr="00595B21">
              <w:rPr>
                <w:sz w:val="20"/>
                <w:szCs w:val="20"/>
              </w:rPr>
              <w:t>(уточненная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28:01:000000:2297/чзу1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18</w:t>
            </w:r>
            <w:r w:rsidRPr="00595B21">
              <w:rPr>
                <w:sz w:val="20"/>
                <w:szCs w:val="20"/>
                <w:lang w:val="en-US"/>
              </w:rPr>
              <w:t>,</w:t>
            </w:r>
            <w:r w:rsidRPr="00595B21">
              <w:rPr>
                <w:sz w:val="20"/>
                <w:szCs w:val="20"/>
              </w:rPr>
              <w:t>50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58</w:t>
            </w:r>
          </w:p>
        </w:tc>
        <w:tc>
          <w:tcPr>
            <w:tcW w:w="2126" w:type="dxa"/>
            <w:vAlign w:val="center"/>
          </w:tcPr>
          <w:p w:rsidR="00BB6C7E" w:rsidRPr="00595B21" w:rsidRDefault="00BB6C7E" w:rsidP="00162849">
            <w:pPr>
              <w:jc w:val="center"/>
              <w:rPr>
                <w:sz w:val="20"/>
                <w:szCs w:val="20"/>
              </w:rPr>
            </w:pPr>
            <w:r w:rsidRPr="00595B21">
              <w:rPr>
                <w:sz w:val="20"/>
                <w:szCs w:val="20"/>
              </w:rPr>
              <w:t>28:01:130013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28:01:130013:ЗУ</w:t>
            </w:r>
            <w:proofErr w:type="gramEnd"/>
            <w:r w:rsidRPr="00595B21">
              <w:rPr>
                <w:sz w:val="20"/>
                <w:szCs w:val="20"/>
              </w:rPr>
              <w:t>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w:t>
            </w:r>
            <w:r w:rsidRPr="00595B21">
              <w:rPr>
                <w:sz w:val="20"/>
                <w:szCs w:val="20"/>
                <w:lang w:val="en-US"/>
              </w:rPr>
              <w:t>,</w:t>
            </w:r>
            <w:r w:rsidRPr="00595B21">
              <w:rPr>
                <w:sz w:val="20"/>
                <w:szCs w:val="20"/>
              </w:rPr>
              <w:t>24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lastRenderedPageBreak/>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lastRenderedPageBreak/>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59</w:t>
            </w:r>
          </w:p>
        </w:tc>
        <w:tc>
          <w:tcPr>
            <w:tcW w:w="2126" w:type="dxa"/>
            <w:vAlign w:val="center"/>
          </w:tcPr>
          <w:p w:rsidR="00BB6C7E" w:rsidRPr="00595B21" w:rsidRDefault="00BB6C7E" w:rsidP="00162849">
            <w:pPr>
              <w:jc w:val="center"/>
              <w:rPr>
                <w:sz w:val="20"/>
                <w:szCs w:val="20"/>
              </w:rPr>
            </w:pPr>
            <w:r w:rsidRPr="00595B21">
              <w:rPr>
                <w:sz w:val="20"/>
                <w:szCs w:val="20"/>
              </w:rPr>
              <w:t>28:01:000000:2206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43082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28:01:000000:2206/чзу2</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3408</w:t>
            </w:r>
            <w:r w:rsidRPr="00595B21">
              <w:rPr>
                <w:sz w:val="20"/>
                <w:szCs w:val="20"/>
                <w:lang w:val="en-US"/>
              </w:rPr>
              <w:t>,</w:t>
            </w:r>
            <w:r w:rsidRPr="00595B21">
              <w:rPr>
                <w:sz w:val="20"/>
                <w:szCs w:val="20"/>
              </w:rPr>
              <w:t>33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60</w:t>
            </w:r>
          </w:p>
        </w:tc>
        <w:tc>
          <w:tcPr>
            <w:tcW w:w="2126" w:type="dxa"/>
            <w:vAlign w:val="center"/>
          </w:tcPr>
          <w:p w:rsidR="00BB6C7E" w:rsidRPr="00595B21" w:rsidRDefault="00BB6C7E" w:rsidP="00162849">
            <w:pPr>
              <w:jc w:val="center"/>
              <w:rPr>
                <w:sz w:val="20"/>
                <w:szCs w:val="20"/>
              </w:rPr>
            </w:pPr>
            <w:r w:rsidRPr="00595B21">
              <w:rPr>
                <w:sz w:val="20"/>
                <w:szCs w:val="20"/>
              </w:rPr>
              <w:t>28:01:130018</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28:01:130018:ЗУ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21</w:t>
            </w:r>
            <w:r w:rsidRPr="00595B21">
              <w:rPr>
                <w:sz w:val="20"/>
                <w:szCs w:val="20"/>
                <w:lang w:val="en-US"/>
              </w:rPr>
              <w:t>,</w:t>
            </w:r>
            <w:r w:rsidRPr="00595B21">
              <w:rPr>
                <w:sz w:val="20"/>
                <w:szCs w:val="20"/>
              </w:rPr>
              <w:t>8</w:t>
            </w:r>
            <w:r w:rsidRPr="00595B21">
              <w:rPr>
                <w:sz w:val="20"/>
                <w:szCs w:val="20"/>
                <w:lang w:val="en-US"/>
              </w:rPr>
              <w:t>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61</w:t>
            </w:r>
          </w:p>
        </w:tc>
        <w:tc>
          <w:tcPr>
            <w:tcW w:w="2126" w:type="dxa"/>
            <w:vAlign w:val="center"/>
          </w:tcPr>
          <w:p w:rsidR="00BB6C7E" w:rsidRPr="00595B21" w:rsidRDefault="00BB6C7E" w:rsidP="00162849">
            <w:pPr>
              <w:jc w:val="center"/>
              <w:rPr>
                <w:sz w:val="20"/>
                <w:szCs w:val="20"/>
              </w:rPr>
            </w:pPr>
            <w:r w:rsidRPr="00595B21">
              <w:rPr>
                <w:sz w:val="20"/>
                <w:szCs w:val="20"/>
              </w:rPr>
              <w:t>28:01:130018</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28:01:130018:ЗУ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10</w:t>
            </w:r>
            <w:r w:rsidRPr="00595B21">
              <w:rPr>
                <w:sz w:val="20"/>
                <w:szCs w:val="20"/>
                <w:lang w:val="en-US"/>
              </w:rPr>
              <w:t>,</w:t>
            </w:r>
            <w:r w:rsidRPr="00595B21">
              <w:rPr>
                <w:sz w:val="20"/>
                <w:szCs w:val="20"/>
              </w:rPr>
              <w:t>48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62</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28:01:000000:9730</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электроэнергетики</w:t>
            </w:r>
          </w:p>
          <w:p w:rsidR="00BB6C7E" w:rsidRPr="00595B21" w:rsidRDefault="00BB6C7E" w:rsidP="00162849">
            <w:pPr>
              <w:ind w:left="-124" w:right="-108"/>
              <w:jc w:val="center"/>
              <w:rPr>
                <w:sz w:val="20"/>
                <w:szCs w:val="20"/>
              </w:rPr>
            </w:pPr>
            <w:r w:rsidRPr="00595B21">
              <w:rPr>
                <w:sz w:val="20"/>
                <w:szCs w:val="20"/>
              </w:rPr>
              <w:t xml:space="preserve">(сооружения электроэнергетики - КЛ 0,4 </w:t>
            </w:r>
            <w:proofErr w:type="spellStart"/>
            <w:r w:rsidRPr="00595B21">
              <w:rPr>
                <w:sz w:val="20"/>
                <w:szCs w:val="20"/>
              </w:rPr>
              <w:t>кВ</w:t>
            </w:r>
            <w:proofErr w:type="spellEnd"/>
            <w:r w:rsidRPr="00595B21">
              <w:rPr>
                <w:sz w:val="20"/>
                <w:szCs w:val="20"/>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Муниципальное учреждение «Городское управление капитального строительства»</w:t>
            </w:r>
          </w:p>
          <w:p w:rsidR="00BB6C7E" w:rsidRPr="00595B21" w:rsidRDefault="00BB6C7E" w:rsidP="00162849">
            <w:pPr>
              <w:ind w:left="-124" w:right="-108"/>
              <w:jc w:val="center"/>
              <w:rPr>
                <w:sz w:val="20"/>
                <w:szCs w:val="20"/>
              </w:rPr>
            </w:pPr>
            <w:r w:rsidRPr="00595B21">
              <w:rPr>
                <w:sz w:val="20"/>
                <w:szCs w:val="20"/>
              </w:rPr>
              <w:t>Оперативное управление</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63</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28:01:000000:9741</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 xml:space="preserve">(участок №2: </w:t>
            </w:r>
            <w:proofErr w:type="spellStart"/>
            <w:r w:rsidRPr="00595B21">
              <w:rPr>
                <w:sz w:val="20"/>
                <w:szCs w:val="20"/>
              </w:rPr>
              <w:t>ул.Калинина</w:t>
            </w:r>
            <w:proofErr w:type="spellEnd"/>
            <w:r w:rsidRPr="00595B21">
              <w:rPr>
                <w:sz w:val="20"/>
                <w:szCs w:val="20"/>
              </w:rPr>
              <w:t xml:space="preserve"> – </w:t>
            </w:r>
            <w:proofErr w:type="spellStart"/>
            <w:r w:rsidRPr="00595B21">
              <w:rPr>
                <w:sz w:val="20"/>
                <w:szCs w:val="20"/>
              </w:rPr>
              <w:t>ул.Мухина</w:t>
            </w:r>
            <w:proofErr w:type="spellEnd"/>
            <w:r w:rsidRPr="00595B21">
              <w:rPr>
                <w:sz w:val="20"/>
                <w:szCs w:val="20"/>
              </w:rPr>
              <w:t xml:space="preserve">. Коллектор ливневой канализации) </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Оперативное управление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64</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28:01:000000:3135</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(ливневая канализация)</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65</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28:01:000000:2141/чзу9</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388</w:t>
            </w:r>
            <w:r w:rsidRPr="00595B21">
              <w:rPr>
                <w:sz w:val="20"/>
                <w:szCs w:val="20"/>
                <w:lang w:val="en-US"/>
              </w:rPr>
              <w:t>,</w:t>
            </w:r>
            <w:r w:rsidRPr="00595B21">
              <w:rPr>
                <w:sz w:val="20"/>
                <w:szCs w:val="20"/>
              </w:rPr>
              <w:t>77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66</w:t>
            </w:r>
          </w:p>
        </w:tc>
        <w:tc>
          <w:tcPr>
            <w:tcW w:w="2126" w:type="dxa"/>
            <w:vAlign w:val="center"/>
          </w:tcPr>
          <w:p w:rsidR="00BB6C7E" w:rsidRPr="00595B21" w:rsidRDefault="00BB6C7E" w:rsidP="00162849">
            <w:pPr>
              <w:jc w:val="center"/>
              <w:rPr>
                <w:sz w:val="20"/>
                <w:szCs w:val="20"/>
              </w:rPr>
            </w:pPr>
            <w:r w:rsidRPr="00595B21">
              <w:rPr>
                <w:sz w:val="20"/>
                <w:szCs w:val="20"/>
              </w:rPr>
              <w:t>28:01:000000:2297(3)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коммуникаций.</w:t>
            </w:r>
          </w:p>
          <w:p w:rsidR="00BB6C7E" w:rsidRPr="00595B21" w:rsidRDefault="00BB6C7E" w:rsidP="00162849">
            <w:pPr>
              <w:ind w:left="-124" w:right="-108"/>
              <w:jc w:val="center"/>
              <w:rPr>
                <w:sz w:val="20"/>
                <w:szCs w:val="20"/>
              </w:rPr>
            </w:pPr>
            <w:r w:rsidRPr="00595B21">
              <w:rPr>
                <w:sz w:val="20"/>
                <w:szCs w:val="20"/>
              </w:rPr>
              <w:t>Размещение инженерных коммуникаций по объекту "</w:t>
            </w:r>
            <w:proofErr w:type="spellStart"/>
            <w:r w:rsidRPr="00595B21">
              <w:rPr>
                <w:sz w:val="20"/>
                <w:szCs w:val="20"/>
              </w:rPr>
              <w:t>Берегоукрепление</w:t>
            </w:r>
            <w:proofErr w:type="spellEnd"/>
            <w:r w:rsidRPr="00595B21">
              <w:rPr>
                <w:sz w:val="20"/>
                <w:szCs w:val="20"/>
              </w:rPr>
              <w:t xml:space="preserve"> и реконструкция набережной </w:t>
            </w:r>
            <w:proofErr w:type="spellStart"/>
            <w:r w:rsidRPr="00595B21">
              <w:rPr>
                <w:sz w:val="20"/>
                <w:szCs w:val="20"/>
              </w:rPr>
              <w:t>р.Амур</w:t>
            </w:r>
            <w:proofErr w:type="spellEnd"/>
            <w:r w:rsidRPr="00595B21">
              <w:rPr>
                <w:sz w:val="20"/>
                <w:szCs w:val="20"/>
              </w:rPr>
              <w:t xml:space="preserve">, </w:t>
            </w:r>
            <w:proofErr w:type="spellStart"/>
            <w:r w:rsidRPr="00595B21">
              <w:rPr>
                <w:sz w:val="20"/>
                <w:szCs w:val="20"/>
              </w:rPr>
              <w:t>г.Благовещенск</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 xml:space="preserve">Постоянное (бессрочное) пользование Муниципальное учреждение </w:t>
            </w:r>
            <w:r w:rsidRPr="00595B21">
              <w:rPr>
                <w:sz w:val="20"/>
                <w:szCs w:val="20"/>
              </w:rPr>
              <w:lastRenderedPageBreak/>
              <w:t>«Городское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lastRenderedPageBreak/>
              <w:t>12811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28:01:000000:2297/чзу2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116</w:t>
            </w:r>
            <w:r w:rsidRPr="00595B21">
              <w:rPr>
                <w:sz w:val="20"/>
                <w:szCs w:val="20"/>
                <w:lang w:val="en-US"/>
              </w:rPr>
              <w:t>,</w:t>
            </w:r>
            <w:r w:rsidRPr="00595B21">
              <w:rPr>
                <w:sz w:val="20"/>
                <w:szCs w:val="20"/>
              </w:rPr>
              <w:t>9</w:t>
            </w:r>
            <w:r w:rsidRPr="00595B21">
              <w:rPr>
                <w:sz w:val="20"/>
                <w:szCs w:val="20"/>
                <w:lang w:val="en-US"/>
              </w:rPr>
              <w:t>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67</w:t>
            </w:r>
          </w:p>
        </w:tc>
        <w:tc>
          <w:tcPr>
            <w:tcW w:w="2126" w:type="dxa"/>
            <w:vAlign w:val="center"/>
          </w:tcPr>
          <w:p w:rsidR="00BB6C7E" w:rsidRPr="00595B21" w:rsidRDefault="00BB6C7E" w:rsidP="00162849">
            <w:pPr>
              <w:jc w:val="center"/>
              <w:rPr>
                <w:sz w:val="20"/>
                <w:szCs w:val="20"/>
              </w:rPr>
            </w:pPr>
            <w:r w:rsidRPr="00595B21">
              <w:rPr>
                <w:sz w:val="20"/>
                <w:szCs w:val="20"/>
              </w:rPr>
              <w:t>28:01:000000:2297(1)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коммуникаций.</w:t>
            </w:r>
          </w:p>
          <w:p w:rsidR="00BB6C7E" w:rsidRPr="00595B21" w:rsidRDefault="00BB6C7E" w:rsidP="00162849">
            <w:pPr>
              <w:ind w:left="-124" w:right="-108"/>
              <w:jc w:val="center"/>
              <w:rPr>
                <w:sz w:val="20"/>
                <w:szCs w:val="20"/>
              </w:rPr>
            </w:pPr>
            <w:r w:rsidRPr="00595B21">
              <w:rPr>
                <w:sz w:val="20"/>
                <w:szCs w:val="20"/>
              </w:rPr>
              <w:t>Размещение инженерных коммуникаций по объекту "</w:t>
            </w:r>
            <w:proofErr w:type="spellStart"/>
            <w:r w:rsidRPr="00595B21">
              <w:rPr>
                <w:sz w:val="20"/>
                <w:szCs w:val="20"/>
              </w:rPr>
              <w:t>Берегоукрепление</w:t>
            </w:r>
            <w:proofErr w:type="spellEnd"/>
            <w:r w:rsidRPr="00595B21">
              <w:rPr>
                <w:sz w:val="20"/>
                <w:szCs w:val="20"/>
              </w:rPr>
              <w:t xml:space="preserve"> и реконструкция набережной </w:t>
            </w:r>
            <w:proofErr w:type="spellStart"/>
            <w:r w:rsidRPr="00595B21">
              <w:rPr>
                <w:sz w:val="20"/>
                <w:szCs w:val="20"/>
              </w:rPr>
              <w:t>р.Амур</w:t>
            </w:r>
            <w:proofErr w:type="spellEnd"/>
            <w:r w:rsidRPr="00595B21">
              <w:rPr>
                <w:sz w:val="20"/>
                <w:szCs w:val="20"/>
              </w:rPr>
              <w:t xml:space="preserve">, </w:t>
            </w:r>
            <w:proofErr w:type="spellStart"/>
            <w:r w:rsidRPr="00595B21">
              <w:rPr>
                <w:sz w:val="20"/>
                <w:szCs w:val="20"/>
              </w:rPr>
              <w:t>г.Благовещенск</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12811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28:01:000000:2297/чзу3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1568,00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68</w:t>
            </w:r>
          </w:p>
        </w:tc>
        <w:tc>
          <w:tcPr>
            <w:tcW w:w="2126" w:type="dxa"/>
            <w:vAlign w:val="center"/>
          </w:tcPr>
          <w:p w:rsidR="00BB6C7E" w:rsidRPr="00595B21" w:rsidRDefault="00BB6C7E" w:rsidP="00162849">
            <w:pPr>
              <w:jc w:val="center"/>
              <w:rPr>
                <w:sz w:val="20"/>
                <w:szCs w:val="20"/>
              </w:rPr>
            </w:pPr>
            <w:r w:rsidRPr="00595B21">
              <w:rPr>
                <w:sz w:val="20"/>
                <w:szCs w:val="20"/>
              </w:rPr>
              <w:t>28:01:000000:2206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43082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28:01:000000:2206/чзу3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316</w:t>
            </w:r>
            <w:r w:rsidRPr="00595B21">
              <w:rPr>
                <w:sz w:val="20"/>
                <w:szCs w:val="20"/>
                <w:lang w:val="en-US"/>
              </w:rPr>
              <w:t>,</w:t>
            </w:r>
            <w:r w:rsidRPr="00595B21">
              <w:rPr>
                <w:sz w:val="20"/>
                <w:szCs w:val="20"/>
              </w:rPr>
              <w:t>28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69</w:t>
            </w:r>
          </w:p>
        </w:tc>
        <w:tc>
          <w:tcPr>
            <w:tcW w:w="2126" w:type="dxa"/>
            <w:vAlign w:val="center"/>
          </w:tcPr>
          <w:p w:rsidR="00BB6C7E" w:rsidRPr="00595B21" w:rsidRDefault="00BB6C7E" w:rsidP="00162849">
            <w:pPr>
              <w:jc w:val="center"/>
              <w:rPr>
                <w:sz w:val="20"/>
                <w:szCs w:val="20"/>
              </w:rPr>
            </w:pPr>
            <w:r w:rsidRPr="00595B21">
              <w:rPr>
                <w:sz w:val="20"/>
                <w:szCs w:val="20"/>
              </w:rPr>
              <w:t>28:01:000000:2298(2)</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коммуникаций.</w:t>
            </w:r>
          </w:p>
          <w:p w:rsidR="00BB6C7E" w:rsidRPr="00595B21" w:rsidRDefault="00BB6C7E" w:rsidP="00162849">
            <w:pPr>
              <w:ind w:left="-124" w:right="-108"/>
              <w:jc w:val="center"/>
              <w:rPr>
                <w:sz w:val="20"/>
                <w:szCs w:val="20"/>
              </w:rPr>
            </w:pPr>
            <w:r w:rsidRPr="00595B21">
              <w:rPr>
                <w:sz w:val="20"/>
                <w:szCs w:val="20"/>
              </w:rPr>
              <w:t>Размещение инженерных коммуникаций по объекту "</w:t>
            </w:r>
            <w:proofErr w:type="spellStart"/>
            <w:r w:rsidRPr="00595B21">
              <w:rPr>
                <w:sz w:val="20"/>
                <w:szCs w:val="20"/>
              </w:rPr>
              <w:t>Берегоукрепление</w:t>
            </w:r>
            <w:proofErr w:type="spellEnd"/>
            <w:r w:rsidRPr="00595B21">
              <w:rPr>
                <w:sz w:val="20"/>
                <w:szCs w:val="20"/>
              </w:rPr>
              <w:t xml:space="preserve"> и реконструкция набережной </w:t>
            </w:r>
            <w:proofErr w:type="spellStart"/>
            <w:r w:rsidRPr="00595B21">
              <w:rPr>
                <w:sz w:val="20"/>
                <w:szCs w:val="20"/>
              </w:rPr>
              <w:t>р.Амур</w:t>
            </w:r>
            <w:proofErr w:type="spellEnd"/>
            <w:r w:rsidRPr="00595B21">
              <w:rPr>
                <w:sz w:val="20"/>
                <w:szCs w:val="20"/>
              </w:rPr>
              <w:t xml:space="preserve">, </w:t>
            </w:r>
            <w:proofErr w:type="spellStart"/>
            <w:r w:rsidRPr="00595B21">
              <w:rPr>
                <w:sz w:val="20"/>
                <w:szCs w:val="20"/>
              </w:rPr>
              <w:t>г.Благовещенск</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5348</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28:01:000000:2298/чзу1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253</w:t>
            </w:r>
            <w:r w:rsidRPr="00595B21">
              <w:rPr>
                <w:sz w:val="20"/>
                <w:szCs w:val="20"/>
                <w:lang w:val="en-US"/>
              </w:rPr>
              <w:t>,</w:t>
            </w:r>
            <w:r w:rsidRPr="00595B21">
              <w:rPr>
                <w:sz w:val="20"/>
                <w:szCs w:val="20"/>
              </w:rPr>
              <w:t>9</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70</w:t>
            </w:r>
          </w:p>
        </w:tc>
        <w:tc>
          <w:tcPr>
            <w:tcW w:w="2126" w:type="dxa"/>
            <w:vAlign w:val="center"/>
          </w:tcPr>
          <w:p w:rsidR="00BB6C7E" w:rsidRPr="00595B21" w:rsidRDefault="00BB6C7E" w:rsidP="00162849">
            <w:pPr>
              <w:jc w:val="center"/>
              <w:rPr>
                <w:sz w:val="20"/>
                <w:szCs w:val="20"/>
              </w:rPr>
            </w:pPr>
            <w:r w:rsidRPr="00595B21">
              <w:rPr>
                <w:sz w:val="20"/>
                <w:szCs w:val="20"/>
              </w:rPr>
              <w:t>28:01:000000:2206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43082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28:01:000000:2206/чзу4</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208</w:t>
            </w:r>
            <w:r w:rsidRPr="00595B21">
              <w:rPr>
                <w:sz w:val="20"/>
                <w:szCs w:val="20"/>
                <w:lang w:val="en-US"/>
              </w:rPr>
              <w:t>,</w:t>
            </w:r>
            <w:r w:rsidRPr="00595B21">
              <w:rPr>
                <w:sz w:val="20"/>
                <w:szCs w:val="20"/>
              </w:rPr>
              <w:t>3</w:t>
            </w:r>
            <w:r w:rsidRPr="00595B21">
              <w:rPr>
                <w:sz w:val="20"/>
                <w:szCs w:val="20"/>
                <w:lang w:val="en-US"/>
              </w:rPr>
              <w:t>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71</w:t>
            </w:r>
          </w:p>
        </w:tc>
        <w:tc>
          <w:tcPr>
            <w:tcW w:w="2126" w:type="dxa"/>
            <w:vAlign w:val="center"/>
          </w:tcPr>
          <w:p w:rsidR="00BB6C7E" w:rsidRPr="00595B21" w:rsidRDefault="00BB6C7E" w:rsidP="00162849">
            <w:pPr>
              <w:jc w:val="center"/>
              <w:rPr>
                <w:sz w:val="20"/>
                <w:szCs w:val="20"/>
              </w:rPr>
            </w:pPr>
            <w:r w:rsidRPr="00595B21">
              <w:rPr>
                <w:sz w:val="20"/>
                <w:szCs w:val="20"/>
              </w:rPr>
              <w:t>28:01:000000:2208</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 xml:space="preserve">Постоянное (бессрочное) пользование Муниципальное учреждение «Городское </w:t>
            </w:r>
            <w:r w:rsidRPr="00595B21">
              <w:rPr>
                <w:sz w:val="20"/>
                <w:szCs w:val="20"/>
              </w:rPr>
              <w:lastRenderedPageBreak/>
              <w:t>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lastRenderedPageBreak/>
              <w:t>20590</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28:01:000000:2208/чзу1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3130,90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72</w:t>
            </w:r>
          </w:p>
        </w:tc>
        <w:tc>
          <w:tcPr>
            <w:tcW w:w="2126" w:type="dxa"/>
            <w:vAlign w:val="center"/>
          </w:tcPr>
          <w:p w:rsidR="00BB6C7E" w:rsidRPr="00595B21" w:rsidRDefault="00BB6C7E" w:rsidP="00162849">
            <w:pPr>
              <w:jc w:val="center"/>
              <w:rPr>
                <w:sz w:val="20"/>
                <w:szCs w:val="20"/>
              </w:rPr>
            </w:pPr>
            <w:r w:rsidRPr="00595B21">
              <w:rPr>
                <w:sz w:val="20"/>
                <w:szCs w:val="20"/>
              </w:rPr>
              <w:t>28:01:000000:2298(2)</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коммуникаций.</w:t>
            </w:r>
          </w:p>
          <w:p w:rsidR="00BB6C7E" w:rsidRPr="00595B21" w:rsidRDefault="00BB6C7E" w:rsidP="00162849">
            <w:pPr>
              <w:ind w:left="-124" w:right="-108"/>
              <w:jc w:val="center"/>
              <w:rPr>
                <w:sz w:val="20"/>
                <w:szCs w:val="20"/>
              </w:rPr>
            </w:pPr>
            <w:r w:rsidRPr="00595B21">
              <w:rPr>
                <w:sz w:val="20"/>
                <w:szCs w:val="20"/>
              </w:rPr>
              <w:t>Размещение инженерных коммуникаций по объекту "</w:t>
            </w:r>
            <w:proofErr w:type="spellStart"/>
            <w:r w:rsidRPr="00595B21">
              <w:rPr>
                <w:sz w:val="20"/>
                <w:szCs w:val="20"/>
              </w:rPr>
              <w:t>Берегоукрепление</w:t>
            </w:r>
            <w:proofErr w:type="spellEnd"/>
            <w:r w:rsidRPr="00595B21">
              <w:rPr>
                <w:sz w:val="20"/>
                <w:szCs w:val="20"/>
              </w:rPr>
              <w:t xml:space="preserve"> и реконструкция набережной </w:t>
            </w:r>
            <w:proofErr w:type="spellStart"/>
            <w:r w:rsidRPr="00595B21">
              <w:rPr>
                <w:sz w:val="20"/>
                <w:szCs w:val="20"/>
              </w:rPr>
              <w:t>р.Амур</w:t>
            </w:r>
            <w:proofErr w:type="spellEnd"/>
            <w:r w:rsidRPr="00595B21">
              <w:rPr>
                <w:sz w:val="20"/>
                <w:szCs w:val="20"/>
              </w:rPr>
              <w:t xml:space="preserve">, </w:t>
            </w:r>
            <w:proofErr w:type="spellStart"/>
            <w:r w:rsidRPr="00595B21">
              <w:rPr>
                <w:sz w:val="20"/>
                <w:szCs w:val="20"/>
              </w:rPr>
              <w:t>г.Благовещенск</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5348</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28:01:000000:2298/чзу2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337</w:t>
            </w:r>
            <w:r w:rsidRPr="00595B21">
              <w:rPr>
                <w:sz w:val="20"/>
                <w:szCs w:val="20"/>
                <w:lang w:val="en-US"/>
              </w:rPr>
              <w:t>,</w:t>
            </w:r>
            <w:r w:rsidRPr="00595B21">
              <w:rPr>
                <w:sz w:val="20"/>
                <w:szCs w:val="20"/>
              </w:rPr>
              <w:t>04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73</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28:01:000000:3134</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(ливневая канализация)</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74</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28:01:000000:11466</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электроэнергетики</w:t>
            </w:r>
          </w:p>
          <w:p w:rsidR="00BB6C7E" w:rsidRPr="00595B21" w:rsidRDefault="00BB6C7E" w:rsidP="00162849">
            <w:pPr>
              <w:ind w:left="-124" w:right="-108"/>
              <w:jc w:val="center"/>
              <w:rPr>
                <w:sz w:val="20"/>
                <w:szCs w:val="20"/>
              </w:rPr>
            </w:pPr>
            <w:r w:rsidRPr="00595B21">
              <w:rPr>
                <w:sz w:val="20"/>
                <w:szCs w:val="20"/>
              </w:rPr>
              <w:t>(наружное электроосвещение)</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Оперативное управление МУ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75</w:t>
            </w:r>
          </w:p>
        </w:tc>
        <w:tc>
          <w:tcPr>
            <w:tcW w:w="2126" w:type="dxa"/>
            <w:vAlign w:val="center"/>
          </w:tcPr>
          <w:p w:rsidR="00BB6C7E" w:rsidRPr="00595B21" w:rsidRDefault="00BB6C7E" w:rsidP="00162849">
            <w:pPr>
              <w:jc w:val="center"/>
              <w:rPr>
                <w:sz w:val="20"/>
                <w:szCs w:val="20"/>
              </w:rPr>
            </w:pPr>
            <w:r w:rsidRPr="00595B21">
              <w:rPr>
                <w:sz w:val="20"/>
                <w:szCs w:val="20"/>
              </w:rPr>
              <w:t>28:01:000000:10462(14)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Размещение объектов: "Строительство сетей водоснабжения туристско-развлекательной зоны "Золотая миля"; "Строительство сетей теплоснабжения туристско-развлекательной зоны "Золотая миля"; "Строительство сетей водоотведения туристско-развлекательной зоны "Золотая миля".</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129271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28:01:000000:10462/чзу1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60</w:t>
            </w:r>
            <w:r w:rsidRPr="00595B21">
              <w:rPr>
                <w:sz w:val="20"/>
                <w:szCs w:val="20"/>
                <w:lang w:val="en-US"/>
              </w:rPr>
              <w:t>,</w:t>
            </w:r>
            <w:r w:rsidRPr="00595B21">
              <w:rPr>
                <w:sz w:val="20"/>
                <w:szCs w:val="20"/>
              </w:rPr>
              <w:t>09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76</w:t>
            </w:r>
          </w:p>
        </w:tc>
        <w:tc>
          <w:tcPr>
            <w:tcW w:w="2126" w:type="dxa"/>
            <w:vAlign w:val="center"/>
          </w:tcPr>
          <w:p w:rsidR="00BB6C7E" w:rsidRPr="00595B21" w:rsidRDefault="00BB6C7E" w:rsidP="00162849">
            <w:pPr>
              <w:jc w:val="center"/>
              <w:rPr>
                <w:sz w:val="20"/>
                <w:szCs w:val="20"/>
              </w:rPr>
            </w:pPr>
            <w:r w:rsidRPr="00595B21">
              <w:rPr>
                <w:sz w:val="20"/>
                <w:szCs w:val="20"/>
              </w:rPr>
              <w:t>28:01:000000:2207</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57832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28:01:000000:2207/чзу1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4551,81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77</w:t>
            </w:r>
          </w:p>
        </w:tc>
        <w:tc>
          <w:tcPr>
            <w:tcW w:w="2126" w:type="dxa"/>
            <w:vAlign w:val="center"/>
          </w:tcPr>
          <w:p w:rsidR="00BB6C7E" w:rsidRPr="00595B21" w:rsidRDefault="00BB6C7E" w:rsidP="00162849">
            <w:pPr>
              <w:jc w:val="center"/>
              <w:rPr>
                <w:sz w:val="20"/>
                <w:szCs w:val="20"/>
              </w:rPr>
            </w:pPr>
            <w:r w:rsidRPr="00595B21">
              <w:rPr>
                <w:sz w:val="20"/>
                <w:szCs w:val="20"/>
              </w:rPr>
              <w:t>28:01:130036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lang w:val="en-US"/>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28:01:130036:ЗУ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w:t>
            </w:r>
            <w:r w:rsidRPr="00595B21">
              <w:rPr>
                <w:sz w:val="20"/>
                <w:szCs w:val="20"/>
                <w:lang w:val="en-US"/>
              </w:rPr>
              <w:t>,</w:t>
            </w:r>
            <w:r w:rsidRPr="00595B21">
              <w:rPr>
                <w:sz w:val="20"/>
                <w:szCs w:val="20"/>
              </w:rPr>
              <w:t>42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78</w:t>
            </w:r>
          </w:p>
        </w:tc>
        <w:tc>
          <w:tcPr>
            <w:tcW w:w="2126" w:type="dxa"/>
            <w:vAlign w:val="center"/>
          </w:tcPr>
          <w:p w:rsidR="00BB6C7E" w:rsidRPr="00595B21" w:rsidRDefault="00BB6C7E" w:rsidP="00162849">
            <w:pPr>
              <w:jc w:val="center"/>
              <w:rPr>
                <w:sz w:val="20"/>
                <w:szCs w:val="20"/>
              </w:rPr>
            </w:pPr>
            <w:r w:rsidRPr="00595B21">
              <w:rPr>
                <w:sz w:val="20"/>
                <w:szCs w:val="20"/>
              </w:rPr>
              <w:t>28:01:130036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28:01:130036:ЗУ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w:t>
            </w:r>
            <w:r w:rsidRPr="00595B21">
              <w:rPr>
                <w:sz w:val="20"/>
                <w:szCs w:val="20"/>
                <w:lang w:val="en-US"/>
              </w:rPr>
              <w:t>,</w:t>
            </w:r>
            <w:r w:rsidRPr="00595B21">
              <w:rPr>
                <w:sz w:val="20"/>
                <w:szCs w:val="20"/>
              </w:rPr>
              <w:t>50</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w:t>
            </w:r>
            <w:r w:rsidRPr="00595B21">
              <w:rPr>
                <w:rFonts w:eastAsia="Calibri"/>
                <w:sz w:val="20"/>
                <w:szCs w:val="20"/>
                <w:lang w:eastAsia="en-US"/>
              </w:rPr>
              <w:lastRenderedPageBreak/>
              <w:t xml:space="preserve">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lastRenderedPageBreak/>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79</w:t>
            </w:r>
          </w:p>
        </w:tc>
        <w:tc>
          <w:tcPr>
            <w:tcW w:w="2126" w:type="dxa"/>
            <w:vAlign w:val="center"/>
          </w:tcPr>
          <w:p w:rsidR="00BB6C7E" w:rsidRPr="00595B21" w:rsidRDefault="00BB6C7E" w:rsidP="00162849">
            <w:pPr>
              <w:jc w:val="center"/>
              <w:rPr>
                <w:sz w:val="20"/>
                <w:szCs w:val="20"/>
                <w:lang w:val="en-US"/>
              </w:rPr>
            </w:pPr>
            <w:r w:rsidRPr="00595B21">
              <w:rPr>
                <w:sz w:val="20"/>
                <w:szCs w:val="20"/>
                <w:lang w:val="en-US"/>
              </w:rPr>
              <w:t>28:01:000000:10117</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133804</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28:01:000000:10117/чзу1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6011,95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90</w:t>
            </w:r>
          </w:p>
        </w:tc>
        <w:tc>
          <w:tcPr>
            <w:tcW w:w="2126" w:type="dxa"/>
            <w:vAlign w:val="center"/>
          </w:tcPr>
          <w:p w:rsidR="00BB6C7E" w:rsidRPr="00595B21" w:rsidRDefault="00BB6C7E" w:rsidP="00162849">
            <w:pPr>
              <w:jc w:val="center"/>
              <w:rPr>
                <w:sz w:val="20"/>
                <w:szCs w:val="20"/>
              </w:rPr>
            </w:pPr>
            <w:r w:rsidRPr="00595B21">
              <w:rPr>
                <w:sz w:val="20"/>
                <w:szCs w:val="20"/>
              </w:rPr>
              <w:t>28:01:000000:10462(1)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Размещение объектов: "Строительство сетей водоснабжения туристско-развлекательной зоны "Золотая миля"; "Строительство сетей теплоснабжения туристско-развлекательной зоны "Золотая миля"; "Строительство сетей водоотведения туристско-развлекательной зоны "Золотая миля".</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129271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28:01:000000:10462/чзу4</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563</w:t>
            </w:r>
            <w:r w:rsidRPr="00595B21">
              <w:rPr>
                <w:sz w:val="20"/>
                <w:szCs w:val="20"/>
                <w:lang w:val="en-US"/>
              </w:rPr>
              <w:t>,</w:t>
            </w:r>
            <w:r w:rsidRPr="00595B21">
              <w:rPr>
                <w:sz w:val="20"/>
                <w:szCs w:val="20"/>
              </w:rPr>
              <w:t>52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91</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28:01:000000:2141/чзу12</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1598</w:t>
            </w:r>
            <w:r w:rsidRPr="00595B21">
              <w:rPr>
                <w:sz w:val="20"/>
                <w:szCs w:val="20"/>
                <w:lang w:val="en-US"/>
              </w:rPr>
              <w:t>,</w:t>
            </w:r>
            <w:r w:rsidRPr="00595B21">
              <w:rPr>
                <w:sz w:val="20"/>
                <w:szCs w:val="20"/>
              </w:rPr>
              <w:t>54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92</w:t>
            </w:r>
          </w:p>
        </w:tc>
        <w:tc>
          <w:tcPr>
            <w:tcW w:w="2126" w:type="dxa"/>
            <w:vAlign w:val="center"/>
          </w:tcPr>
          <w:p w:rsidR="00BB6C7E" w:rsidRPr="00595B21" w:rsidRDefault="00BB6C7E" w:rsidP="00162849">
            <w:pPr>
              <w:jc w:val="center"/>
              <w:rPr>
                <w:sz w:val="20"/>
                <w:szCs w:val="20"/>
              </w:rPr>
            </w:pPr>
            <w:r w:rsidRPr="00595B21">
              <w:rPr>
                <w:sz w:val="20"/>
                <w:szCs w:val="20"/>
              </w:rPr>
              <w:t>28:01:000000:10115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Под иными объектами специального назначения.</w:t>
            </w:r>
          </w:p>
          <w:p w:rsidR="00BB6C7E" w:rsidRPr="00595B21" w:rsidRDefault="00BB6C7E" w:rsidP="00162849">
            <w:pPr>
              <w:ind w:left="-124" w:right="-108"/>
              <w:jc w:val="center"/>
              <w:rPr>
                <w:sz w:val="20"/>
                <w:szCs w:val="20"/>
                <w:lang w:val="en-US"/>
              </w:rPr>
            </w:pPr>
            <w:r w:rsidRPr="00595B21">
              <w:rPr>
                <w:sz w:val="20"/>
                <w:szCs w:val="20"/>
              </w:rPr>
              <w:t xml:space="preserve">Берегоукрепительное сооружение </w:t>
            </w:r>
            <w:proofErr w:type="spellStart"/>
            <w:r w:rsidRPr="00595B21">
              <w:rPr>
                <w:sz w:val="20"/>
                <w:szCs w:val="20"/>
              </w:rPr>
              <w:t>р.Амур</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84361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28:01:000000:10115/чзу1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4900</w:t>
            </w:r>
            <w:r w:rsidRPr="00595B21">
              <w:rPr>
                <w:sz w:val="20"/>
                <w:szCs w:val="20"/>
                <w:lang w:val="en-US"/>
              </w:rPr>
              <w:t>,</w:t>
            </w:r>
            <w:r w:rsidRPr="00595B21">
              <w:rPr>
                <w:sz w:val="20"/>
                <w:szCs w:val="20"/>
              </w:rPr>
              <w:t>2</w:t>
            </w:r>
            <w:r w:rsidRPr="00595B21">
              <w:rPr>
                <w:sz w:val="20"/>
                <w:szCs w:val="20"/>
                <w:lang w:val="en-US"/>
              </w:rPr>
              <w:t>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93</w:t>
            </w:r>
          </w:p>
        </w:tc>
        <w:tc>
          <w:tcPr>
            <w:tcW w:w="2126" w:type="dxa"/>
            <w:vAlign w:val="center"/>
          </w:tcPr>
          <w:p w:rsidR="00BB6C7E" w:rsidRPr="00595B21" w:rsidRDefault="00BB6C7E" w:rsidP="00162849">
            <w:pPr>
              <w:jc w:val="center"/>
              <w:rPr>
                <w:sz w:val="20"/>
                <w:szCs w:val="20"/>
              </w:rPr>
            </w:pPr>
            <w:r w:rsidRPr="00595B21">
              <w:rPr>
                <w:sz w:val="20"/>
                <w:szCs w:val="20"/>
              </w:rPr>
              <w:t>28:01:000000:10114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объектов общественно-делового значения.</w:t>
            </w:r>
          </w:p>
          <w:p w:rsidR="00BB6C7E" w:rsidRPr="00595B21" w:rsidRDefault="00BB6C7E" w:rsidP="00162849">
            <w:pPr>
              <w:ind w:left="-124" w:right="-108"/>
              <w:jc w:val="center"/>
              <w:rPr>
                <w:sz w:val="20"/>
                <w:szCs w:val="20"/>
              </w:rPr>
            </w:pPr>
            <w:r w:rsidRPr="00595B21">
              <w:rPr>
                <w:sz w:val="20"/>
                <w:szCs w:val="20"/>
              </w:rPr>
              <w:t>Для размещения трансграничной канатной дороги с пассажирским терминалом и торговым комплексом беспошлинной торговли.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p>
        </w:tc>
        <w:tc>
          <w:tcPr>
            <w:tcW w:w="1844" w:type="dxa"/>
            <w:vAlign w:val="center"/>
          </w:tcPr>
          <w:p w:rsidR="00BB6C7E" w:rsidRPr="00595B21" w:rsidRDefault="00BB6C7E" w:rsidP="00162849">
            <w:pPr>
              <w:ind w:left="-124" w:right="-108"/>
              <w:jc w:val="center"/>
              <w:rPr>
                <w:sz w:val="20"/>
                <w:szCs w:val="20"/>
              </w:rPr>
            </w:pPr>
            <w:r w:rsidRPr="00595B21">
              <w:rPr>
                <w:sz w:val="20"/>
                <w:szCs w:val="20"/>
              </w:rPr>
              <w:t>49184</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28:01:000000:10114/чзу1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23</w:t>
            </w:r>
            <w:r w:rsidRPr="00595B21">
              <w:rPr>
                <w:sz w:val="20"/>
                <w:szCs w:val="20"/>
                <w:lang w:val="en-US"/>
              </w:rPr>
              <w:t>,</w:t>
            </w:r>
            <w:r w:rsidRPr="00595B21">
              <w:rPr>
                <w:sz w:val="20"/>
                <w:szCs w:val="20"/>
              </w:rPr>
              <w:t>16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94</w:t>
            </w:r>
          </w:p>
        </w:tc>
        <w:tc>
          <w:tcPr>
            <w:tcW w:w="2126" w:type="dxa"/>
            <w:vAlign w:val="center"/>
          </w:tcPr>
          <w:p w:rsidR="00BB6C7E" w:rsidRPr="00595B21" w:rsidRDefault="00BB6C7E" w:rsidP="00162849">
            <w:pPr>
              <w:jc w:val="center"/>
              <w:rPr>
                <w:sz w:val="20"/>
                <w:szCs w:val="20"/>
              </w:rPr>
            </w:pPr>
            <w:r w:rsidRPr="00595B21">
              <w:rPr>
                <w:sz w:val="20"/>
                <w:szCs w:val="20"/>
              </w:rPr>
              <w:t>28:01:000000:10462(16)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 xml:space="preserve">Размещение объектов: "Строительство сетей водоснабжения туристско-развлекательной зоны "Золотая миля"; "Строительство сетей </w:t>
            </w:r>
            <w:r w:rsidRPr="00595B21">
              <w:rPr>
                <w:sz w:val="20"/>
                <w:szCs w:val="20"/>
              </w:rPr>
              <w:lastRenderedPageBreak/>
              <w:t>теплоснабжения туристско-развлекательной зоны "Золотая миля"; "Строительство сетей водоотведения туристско-развлекательной зоны "Золотая миля".</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 xml:space="preserve">Постоянное (бессрочное) пользование Муниципальное </w:t>
            </w:r>
            <w:r w:rsidRPr="00595B21">
              <w:rPr>
                <w:sz w:val="20"/>
                <w:szCs w:val="20"/>
              </w:rPr>
              <w:lastRenderedPageBreak/>
              <w:t>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lastRenderedPageBreak/>
              <w:t>129271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28:01:000000:10462/чзу5</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73</w:t>
            </w:r>
            <w:r w:rsidRPr="00595B21">
              <w:rPr>
                <w:sz w:val="20"/>
                <w:szCs w:val="20"/>
                <w:lang w:val="en-US"/>
              </w:rPr>
              <w:t>,</w:t>
            </w:r>
            <w:r w:rsidRPr="00595B21">
              <w:rPr>
                <w:sz w:val="20"/>
                <w:szCs w:val="20"/>
              </w:rPr>
              <w:t>2</w:t>
            </w:r>
            <w:r w:rsidRPr="00595B21">
              <w:rPr>
                <w:sz w:val="20"/>
                <w:szCs w:val="20"/>
                <w:lang w:val="en-US"/>
              </w:rPr>
              <w:t>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95</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28:01:000000:2141/чзу13</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300</w:t>
            </w:r>
            <w:r w:rsidRPr="00595B21">
              <w:rPr>
                <w:sz w:val="20"/>
                <w:szCs w:val="20"/>
                <w:lang w:val="en-US"/>
              </w:rPr>
              <w:t>,</w:t>
            </w:r>
            <w:r w:rsidRPr="00595B21">
              <w:rPr>
                <w:sz w:val="20"/>
                <w:szCs w:val="20"/>
              </w:rPr>
              <w:t>37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96</w:t>
            </w:r>
          </w:p>
        </w:tc>
        <w:tc>
          <w:tcPr>
            <w:tcW w:w="2126" w:type="dxa"/>
            <w:vAlign w:val="center"/>
          </w:tcPr>
          <w:p w:rsidR="00BB6C7E" w:rsidRPr="00595B21" w:rsidRDefault="00BB6C7E" w:rsidP="00162849">
            <w:pPr>
              <w:jc w:val="center"/>
              <w:rPr>
                <w:sz w:val="20"/>
                <w:szCs w:val="20"/>
              </w:rPr>
            </w:pPr>
            <w:r w:rsidRPr="00595B21">
              <w:rPr>
                <w:sz w:val="20"/>
                <w:szCs w:val="20"/>
              </w:rPr>
              <w:t>28:01:000000:10462(4)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иных видов использования,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Размещение объектов: "Строительство сетей водоснабжения туристско-развлекательной зоны "Золотая миля"; "Строительство сетей теплоснабжения туристско-развлекательной зоны "Золотая миля"; "Строительство сетей водоотведения туристско-развлекательной зоны "Золотая миля".</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Постоянное (бессрочное) пользование Муниципальное учреждение «Городское управление капитального строительства».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129271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28:01:000000:10462/чзу6</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1471</w:t>
            </w:r>
            <w:r w:rsidRPr="00595B21">
              <w:rPr>
                <w:sz w:val="20"/>
                <w:szCs w:val="20"/>
                <w:lang w:val="en-US"/>
              </w:rPr>
              <w:t>,</w:t>
            </w:r>
            <w:r w:rsidRPr="00595B21">
              <w:rPr>
                <w:sz w:val="20"/>
                <w:szCs w:val="20"/>
              </w:rPr>
              <w:t>6</w:t>
            </w:r>
            <w:r w:rsidRPr="00595B21">
              <w:rPr>
                <w:sz w:val="20"/>
                <w:szCs w:val="20"/>
                <w:lang w:val="en-US"/>
              </w:rPr>
              <w:t>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97</w:t>
            </w:r>
          </w:p>
        </w:tc>
        <w:tc>
          <w:tcPr>
            <w:tcW w:w="2126" w:type="dxa"/>
            <w:vAlign w:val="center"/>
          </w:tcPr>
          <w:p w:rsidR="00BB6C7E" w:rsidRPr="00595B21" w:rsidRDefault="00BB6C7E" w:rsidP="00162849">
            <w:pPr>
              <w:jc w:val="center"/>
              <w:rPr>
                <w:sz w:val="20"/>
                <w:szCs w:val="20"/>
              </w:rPr>
            </w:pPr>
            <w:r w:rsidRPr="00595B21">
              <w:rPr>
                <w:sz w:val="20"/>
                <w:szCs w:val="20"/>
              </w:rPr>
              <w:t>28:01:130056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28:01:130056:ЗУ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24</w:t>
            </w:r>
            <w:r w:rsidRPr="00595B21">
              <w:rPr>
                <w:sz w:val="20"/>
                <w:szCs w:val="20"/>
                <w:lang w:val="en-US"/>
              </w:rPr>
              <w:t>,</w:t>
            </w:r>
            <w:r w:rsidRPr="00595B21">
              <w:rPr>
                <w:sz w:val="20"/>
                <w:szCs w:val="20"/>
              </w:rPr>
              <w:t>6</w:t>
            </w:r>
            <w:r w:rsidRPr="00595B21">
              <w:rPr>
                <w:sz w:val="20"/>
                <w:szCs w:val="20"/>
                <w:lang w:val="en-US"/>
              </w:rPr>
              <w:t>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98</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rPr>
                <w:sz w:val="20"/>
                <w:szCs w:val="20"/>
              </w:rPr>
            </w:pPr>
            <w:r w:rsidRPr="00595B21">
              <w:rPr>
                <w:sz w:val="20"/>
                <w:szCs w:val="20"/>
              </w:rPr>
              <w:t>28:01:000000:10988</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Тепловая сеть</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Не установлен.</w:t>
            </w:r>
          </w:p>
          <w:p w:rsidR="00BB6C7E" w:rsidRPr="00595B21" w:rsidRDefault="00BB6C7E" w:rsidP="00162849">
            <w:pPr>
              <w:ind w:left="-124" w:right="-108"/>
              <w:jc w:val="center"/>
              <w:rPr>
                <w:sz w:val="20"/>
                <w:szCs w:val="20"/>
              </w:rPr>
            </w:pPr>
            <w:r w:rsidRPr="00595B21">
              <w:rPr>
                <w:sz w:val="20"/>
                <w:szCs w:val="20"/>
              </w:rPr>
              <w:t>Принят на учет как</w:t>
            </w:r>
          </w:p>
          <w:p w:rsidR="00BB6C7E" w:rsidRPr="00595B21" w:rsidRDefault="00BB6C7E" w:rsidP="00162849">
            <w:pPr>
              <w:ind w:left="-124" w:right="-108"/>
              <w:jc w:val="center"/>
              <w:rPr>
                <w:sz w:val="20"/>
                <w:szCs w:val="20"/>
              </w:rPr>
            </w:pPr>
            <w:r w:rsidRPr="00595B21">
              <w:rPr>
                <w:sz w:val="20"/>
                <w:szCs w:val="20"/>
              </w:rPr>
              <w:t>бесхозный объект недвижимости.</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99</w:t>
            </w:r>
          </w:p>
        </w:tc>
        <w:tc>
          <w:tcPr>
            <w:tcW w:w="2126" w:type="dxa"/>
            <w:vAlign w:val="center"/>
          </w:tcPr>
          <w:p w:rsidR="00BB6C7E" w:rsidRPr="00595B21" w:rsidRDefault="00BB6C7E" w:rsidP="00162849">
            <w:pPr>
              <w:jc w:val="center"/>
              <w:rPr>
                <w:sz w:val="20"/>
                <w:szCs w:val="20"/>
              </w:rPr>
            </w:pPr>
            <w:r w:rsidRPr="00595B21">
              <w:rPr>
                <w:sz w:val="20"/>
                <w:szCs w:val="20"/>
              </w:rPr>
              <w:t>28:01:130061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28:01:130061:ЗУ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1146</w:t>
            </w:r>
            <w:r w:rsidRPr="00595B21">
              <w:rPr>
                <w:sz w:val="20"/>
                <w:szCs w:val="20"/>
                <w:lang w:val="en-US"/>
              </w:rPr>
              <w:t>,</w:t>
            </w:r>
            <w:r w:rsidRPr="00595B21">
              <w:rPr>
                <w:sz w:val="20"/>
                <w:szCs w:val="20"/>
              </w:rPr>
              <w:t>49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100</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28:01:000000:2141/чзу14</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278</w:t>
            </w:r>
            <w:r w:rsidRPr="00595B21">
              <w:rPr>
                <w:sz w:val="20"/>
                <w:szCs w:val="20"/>
                <w:lang w:val="en-US"/>
              </w:rPr>
              <w:t>,</w:t>
            </w:r>
            <w:r w:rsidRPr="00595B21">
              <w:rPr>
                <w:sz w:val="20"/>
                <w:szCs w:val="20"/>
              </w:rPr>
              <w:t>45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101</w:t>
            </w:r>
          </w:p>
        </w:tc>
        <w:tc>
          <w:tcPr>
            <w:tcW w:w="2126" w:type="dxa"/>
            <w:vAlign w:val="center"/>
          </w:tcPr>
          <w:p w:rsidR="00BB6C7E" w:rsidRPr="00595B21" w:rsidRDefault="00BB6C7E" w:rsidP="00162849">
            <w:pPr>
              <w:jc w:val="center"/>
              <w:rPr>
                <w:sz w:val="20"/>
                <w:szCs w:val="20"/>
              </w:rPr>
            </w:pPr>
            <w:r w:rsidRPr="00595B21">
              <w:rPr>
                <w:sz w:val="20"/>
                <w:szCs w:val="20"/>
              </w:rPr>
              <w:t>28:01:130061:113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объектов жилой застройки.</w:t>
            </w:r>
          </w:p>
          <w:p w:rsidR="00BB6C7E" w:rsidRPr="00595B21" w:rsidRDefault="00BB6C7E" w:rsidP="00162849">
            <w:pPr>
              <w:ind w:left="-124" w:right="-108"/>
              <w:jc w:val="center"/>
              <w:rPr>
                <w:sz w:val="20"/>
                <w:szCs w:val="20"/>
              </w:rPr>
            </w:pPr>
            <w:r w:rsidRPr="00595B21">
              <w:rPr>
                <w:sz w:val="20"/>
                <w:szCs w:val="20"/>
              </w:rPr>
              <w:t>Для строительства первой блок-секции 1-го пускового комплекса второй очереди многоквартирного жилого дома с магазином со смешанным ассортиментом товаров с подземной автостоянкой на 20 мест.</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Данные о правообладателе отсутствуют.</w:t>
            </w:r>
          </w:p>
          <w:p w:rsidR="00BB6C7E" w:rsidRPr="00595B21" w:rsidRDefault="00BB6C7E" w:rsidP="00162849">
            <w:pPr>
              <w:ind w:left="-124" w:right="-108"/>
              <w:jc w:val="center"/>
              <w:rPr>
                <w:sz w:val="20"/>
                <w:szCs w:val="20"/>
              </w:rPr>
            </w:pPr>
            <w:r w:rsidRPr="00595B21">
              <w:rPr>
                <w:b/>
                <w:sz w:val="20"/>
                <w:szCs w:val="20"/>
              </w:rPr>
              <w:t xml:space="preserve">Аренда: </w:t>
            </w:r>
            <w:r w:rsidRPr="00595B21">
              <w:rPr>
                <w:sz w:val="20"/>
                <w:szCs w:val="20"/>
              </w:rPr>
              <w:t>ООО «Строительная компания «Царская усадьба».</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2372</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28:01:130061:113/чзу1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212</w:t>
            </w:r>
            <w:r w:rsidRPr="00595B21">
              <w:rPr>
                <w:sz w:val="20"/>
                <w:szCs w:val="20"/>
                <w:lang w:val="en-US"/>
              </w:rPr>
              <w:t>,</w:t>
            </w:r>
            <w:r w:rsidRPr="00595B21">
              <w:rPr>
                <w:sz w:val="20"/>
                <w:szCs w:val="20"/>
              </w:rPr>
              <w:t>9</w:t>
            </w:r>
            <w:r w:rsidRPr="00595B21">
              <w:rPr>
                <w:sz w:val="20"/>
                <w:szCs w:val="20"/>
                <w:lang w:val="en-US"/>
              </w:rPr>
              <w:t>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rFonts w:eastAsia="Calibri"/>
                <w:sz w:val="20"/>
                <w:szCs w:val="20"/>
                <w:lang w:val="en-US" w:eastAsia="en-US"/>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102</w:t>
            </w:r>
          </w:p>
        </w:tc>
        <w:tc>
          <w:tcPr>
            <w:tcW w:w="2126" w:type="dxa"/>
            <w:vAlign w:val="center"/>
          </w:tcPr>
          <w:p w:rsidR="00BB6C7E" w:rsidRPr="00595B21" w:rsidRDefault="00BB6C7E" w:rsidP="00162849">
            <w:pPr>
              <w:jc w:val="center"/>
              <w:rPr>
                <w:sz w:val="20"/>
                <w:szCs w:val="20"/>
                <w:lang w:val="en-US"/>
              </w:rPr>
            </w:pPr>
            <w:r w:rsidRPr="00595B21">
              <w:rPr>
                <w:sz w:val="20"/>
                <w:szCs w:val="20"/>
              </w:rPr>
              <w:t>28:01:130061:162</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28:01:130061:162/чзу1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w:t>
            </w:r>
            <w:r w:rsidRPr="00595B21">
              <w:rPr>
                <w:sz w:val="20"/>
                <w:szCs w:val="20"/>
                <w:lang w:val="en-US"/>
              </w:rPr>
              <w:t>,</w:t>
            </w:r>
            <w:r w:rsidRPr="00595B21">
              <w:rPr>
                <w:sz w:val="20"/>
                <w:szCs w:val="20"/>
              </w:rPr>
              <w:t>5</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103</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lastRenderedPageBreak/>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28:01:000000:2141/чзу15</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303</w:t>
            </w:r>
            <w:r w:rsidRPr="00595B21">
              <w:rPr>
                <w:sz w:val="20"/>
                <w:szCs w:val="20"/>
                <w:lang w:val="en-US"/>
              </w:rPr>
              <w:t>,</w:t>
            </w:r>
            <w:r w:rsidRPr="00595B21">
              <w:rPr>
                <w:sz w:val="20"/>
                <w:szCs w:val="20"/>
              </w:rPr>
              <w:t>89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104</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28:01:130061:1136</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коммунального хозяйства.</w:t>
            </w:r>
          </w:p>
          <w:p w:rsidR="00BB6C7E" w:rsidRPr="00595B21" w:rsidRDefault="00BB6C7E" w:rsidP="00162849">
            <w:pPr>
              <w:ind w:left="-124" w:right="-108"/>
              <w:jc w:val="center"/>
              <w:rPr>
                <w:sz w:val="20"/>
                <w:szCs w:val="20"/>
              </w:rPr>
            </w:pPr>
            <w:r w:rsidRPr="00595B21">
              <w:rPr>
                <w:sz w:val="20"/>
                <w:szCs w:val="20"/>
              </w:rPr>
              <w:t>Тепловая сеть.</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Муниципальное образование </w:t>
            </w:r>
            <w:proofErr w:type="spellStart"/>
            <w:r w:rsidRPr="00595B21">
              <w:rPr>
                <w:sz w:val="20"/>
                <w:szCs w:val="20"/>
              </w:rPr>
              <w:t>г.Благовещенск</w:t>
            </w:r>
            <w:proofErr w:type="spellEnd"/>
            <w:r w:rsidRPr="00595B21">
              <w:rPr>
                <w:sz w:val="20"/>
                <w:szCs w:val="20"/>
              </w:rPr>
              <w:t>.</w:t>
            </w:r>
          </w:p>
          <w:p w:rsidR="00BB6C7E" w:rsidRPr="00595B21" w:rsidRDefault="00BB6C7E" w:rsidP="00162849">
            <w:pPr>
              <w:ind w:left="-124" w:right="-108"/>
              <w:jc w:val="center"/>
              <w:rPr>
                <w:sz w:val="20"/>
                <w:szCs w:val="20"/>
              </w:rPr>
            </w:pPr>
            <w:r w:rsidRPr="00595B21">
              <w:rPr>
                <w:sz w:val="20"/>
                <w:szCs w:val="20"/>
              </w:rPr>
              <w:t>Принят на учет как бесхозный объект недвижимости.</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105</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28:01:000000:11198</w:t>
            </w:r>
          </w:p>
        </w:tc>
        <w:tc>
          <w:tcPr>
            <w:tcW w:w="2128" w:type="dxa"/>
            <w:vAlign w:val="center"/>
          </w:tcPr>
          <w:p w:rsidR="00BB6C7E" w:rsidRPr="00595B21" w:rsidRDefault="00BB6C7E" w:rsidP="00162849">
            <w:pPr>
              <w:ind w:left="-124" w:right="-108"/>
              <w:jc w:val="center"/>
              <w:rPr>
                <w:sz w:val="20"/>
                <w:szCs w:val="20"/>
                <w:lang w:val="en-US"/>
              </w:rPr>
            </w:pPr>
            <w:r w:rsidRPr="00595B21">
              <w:rPr>
                <w:sz w:val="20"/>
                <w:szCs w:val="20"/>
              </w:rPr>
              <w:t>Сооружения канализации</w:t>
            </w:r>
            <w:r w:rsidRPr="00595B21">
              <w:rPr>
                <w:sz w:val="20"/>
                <w:szCs w:val="20"/>
                <w:lang w:val="en-US"/>
              </w:rPr>
              <w:t>.</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Не установлен.</w:t>
            </w:r>
          </w:p>
          <w:p w:rsidR="00BB6C7E" w:rsidRPr="00595B21" w:rsidRDefault="00BB6C7E" w:rsidP="00162849">
            <w:pPr>
              <w:ind w:left="-124" w:right="-108"/>
              <w:jc w:val="center"/>
              <w:rPr>
                <w:sz w:val="20"/>
                <w:szCs w:val="20"/>
              </w:rPr>
            </w:pPr>
            <w:r w:rsidRPr="00595B21">
              <w:rPr>
                <w:sz w:val="20"/>
                <w:szCs w:val="20"/>
              </w:rPr>
              <w:t>Принят на учет как</w:t>
            </w:r>
          </w:p>
          <w:p w:rsidR="00BB6C7E" w:rsidRPr="00595B21" w:rsidRDefault="00BB6C7E" w:rsidP="00162849">
            <w:pPr>
              <w:ind w:left="-124" w:right="-108"/>
              <w:jc w:val="center"/>
              <w:rPr>
                <w:sz w:val="20"/>
                <w:szCs w:val="20"/>
                <w:lang w:val="en-US"/>
              </w:rPr>
            </w:pPr>
            <w:r w:rsidRPr="00595B21">
              <w:rPr>
                <w:sz w:val="20"/>
                <w:szCs w:val="20"/>
              </w:rPr>
              <w:t>бесхозный объект недвижимости</w:t>
            </w:r>
            <w:r w:rsidRPr="00595B21">
              <w:rPr>
                <w:sz w:val="20"/>
                <w:szCs w:val="20"/>
                <w:lang w:val="en-US"/>
              </w:rPr>
              <w:t>.</w:t>
            </w:r>
          </w:p>
        </w:tc>
        <w:tc>
          <w:tcPr>
            <w:tcW w:w="1844" w:type="dxa"/>
            <w:vAlign w:val="center"/>
          </w:tcPr>
          <w:p w:rsidR="00BB6C7E" w:rsidRPr="00595B21" w:rsidRDefault="00BB6C7E" w:rsidP="00162849">
            <w:pPr>
              <w:ind w:left="-124" w:right="-108"/>
              <w:jc w:val="center"/>
              <w:rPr>
                <w:sz w:val="20"/>
                <w:szCs w:val="20"/>
                <w:lang w:val="en-US"/>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lang w:val="en-US"/>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106</w:t>
            </w:r>
          </w:p>
        </w:tc>
        <w:tc>
          <w:tcPr>
            <w:tcW w:w="2126" w:type="dxa"/>
            <w:vAlign w:val="center"/>
          </w:tcPr>
          <w:p w:rsidR="00BB6C7E" w:rsidRPr="00595B21" w:rsidRDefault="00BB6C7E" w:rsidP="00162849">
            <w:pPr>
              <w:jc w:val="center"/>
              <w:rPr>
                <w:sz w:val="20"/>
                <w:szCs w:val="20"/>
                <w:lang w:val="en-US"/>
              </w:rPr>
            </w:pPr>
            <w:r w:rsidRPr="00595B21">
              <w:rPr>
                <w:sz w:val="20"/>
                <w:szCs w:val="20"/>
              </w:rPr>
              <w:t>28:01:130069:35</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lang w:val="en-US"/>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28:01:130069:35/чзу1</w:t>
            </w:r>
          </w:p>
        </w:tc>
        <w:tc>
          <w:tcPr>
            <w:tcW w:w="1134" w:type="dxa"/>
            <w:vAlign w:val="center"/>
          </w:tcPr>
          <w:p w:rsidR="00BB6C7E" w:rsidRPr="00595B21" w:rsidRDefault="00BB6C7E" w:rsidP="00162849">
            <w:pPr>
              <w:ind w:left="-124" w:right="-108"/>
              <w:jc w:val="center"/>
              <w:rPr>
                <w:sz w:val="20"/>
                <w:szCs w:val="20"/>
              </w:rPr>
            </w:pPr>
            <w:r w:rsidRPr="00595B21">
              <w:rPr>
                <w:sz w:val="20"/>
                <w:szCs w:val="20"/>
                <w:lang w:val="en-US"/>
              </w:rPr>
              <w:t>1,14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107</w:t>
            </w:r>
          </w:p>
        </w:tc>
        <w:tc>
          <w:tcPr>
            <w:tcW w:w="2126" w:type="dxa"/>
            <w:vAlign w:val="center"/>
          </w:tcPr>
          <w:p w:rsidR="00BB6C7E" w:rsidRPr="00595B21" w:rsidRDefault="00BB6C7E" w:rsidP="00162849">
            <w:pPr>
              <w:jc w:val="center"/>
              <w:rPr>
                <w:sz w:val="20"/>
                <w:szCs w:val="20"/>
              </w:rPr>
            </w:pPr>
            <w:r w:rsidRPr="00595B21">
              <w:rPr>
                <w:sz w:val="20"/>
                <w:szCs w:val="20"/>
              </w:rPr>
              <w:t>28:01:130069</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28:01:130069:ЗУ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2298</w:t>
            </w:r>
            <w:r w:rsidRPr="00595B21">
              <w:rPr>
                <w:sz w:val="20"/>
                <w:szCs w:val="20"/>
                <w:lang w:val="en-US"/>
              </w:rPr>
              <w:t>,</w:t>
            </w:r>
            <w:r w:rsidRPr="00595B21">
              <w:rPr>
                <w:sz w:val="20"/>
                <w:szCs w:val="20"/>
              </w:rPr>
              <w:t>54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108</w:t>
            </w:r>
          </w:p>
        </w:tc>
        <w:tc>
          <w:tcPr>
            <w:tcW w:w="2126" w:type="dxa"/>
            <w:vAlign w:val="center"/>
          </w:tcPr>
          <w:p w:rsidR="00BB6C7E" w:rsidRPr="00595B21" w:rsidRDefault="00BB6C7E" w:rsidP="00162849">
            <w:pPr>
              <w:jc w:val="center"/>
              <w:rPr>
                <w:sz w:val="20"/>
                <w:szCs w:val="20"/>
              </w:rPr>
            </w:pPr>
            <w:r w:rsidRPr="00595B21">
              <w:rPr>
                <w:sz w:val="20"/>
                <w:szCs w:val="20"/>
              </w:rPr>
              <w:t>28:01:000000:2141(3)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28:01:000000:2141/чзу16</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1744</w:t>
            </w:r>
            <w:r w:rsidRPr="00595B21">
              <w:rPr>
                <w:sz w:val="20"/>
                <w:szCs w:val="20"/>
                <w:lang w:val="en-US"/>
              </w:rPr>
              <w:t>,</w:t>
            </w:r>
            <w:r w:rsidRPr="00595B21">
              <w:rPr>
                <w:sz w:val="20"/>
                <w:szCs w:val="20"/>
              </w:rPr>
              <w:t>62</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109</w:t>
            </w:r>
          </w:p>
        </w:tc>
        <w:tc>
          <w:tcPr>
            <w:tcW w:w="2126" w:type="dxa"/>
            <w:vAlign w:val="center"/>
          </w:tcPr>
          <w:p w:rsidR="00BB6C7E" w:rsidRPr="00595B21" w:rsidRDefault="00BB6C7E" w:rsidP="00162849">
            <w:pPr>
              <w:jc w:val="center"/>
              <w:rPr>
                <w:sz w:val="20"/>
                <w:szCs w:val="20"/>
              </w:rPr>
            </w:pPr>
            <w:r w:rsidRPr="00595B21">
              <w:rPr>
                <w:sz w:val="20"/>
                <w:szCs w:val="20"/>
              </w:rPr>
              <w:t>28:01:130077</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lang w:val="en-US"/>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28:01:130077:ЗУ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735</w:t>
            </w:r>
            <w:r w:rsidRPr="00595B21">
              <w:rPr>
                <w:sz w:val="20"/>
                <w:szCs w:val="20"/>
                <w:lang w:val="en-US"/>
              </w:rPr>
              <w:t>,</w:t>
            </w:r>
            <w:r w:rsidRPr="00595B21">
              <w:rPr>
                <w:sz w:val="20"/>
                <w:szCs w:val="20"/>
              </w:rPr>
              <w:t>14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110</w:t>
            </w:r>
          </w:p>
        </w:tc>
        <w:tc>
          <w:tcPr>
            <w:tcW w:w="2126" w:type="dxa"/>
            <w:vAlign w:val="center"/>
          </w:tcPr>
          <w:p w:rsidR="00BB6C7E" w:rsidRPr="00595B21" w:rsidRDefault="00BB6C7E" w:rsidP="00162849">
            <w:pPr>
              <w:jc w:val="center"/>
              <w:rPr>
                <w:sz w:val="20"/>
                <w:szCs w:val="20"/>
                <w:lang w:val="en-US"/>
              </w:rPr>
            </w:pPr>
            <w:r w:rsidRPr="00595B21">
              <w:rPr>
                <w:sz w:val="20"/>
                <w:szCs w:val="20"/>
              </w:rPr>
              <w:t>28:01:130077:161</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 xml:space="preserve">входит в единое землепользование </w:t>
            </w:r>
            <w:r w:rsidRPr="00595B21">
              <w:rPr>
                <w:sz w:val="20"/>
                <w:szCs w:val="20"/>
                <w:lang w:val="en-US"/>
              </w:rPr>
              <w:t>28:01:000000:176)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7</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28:01:130077:161/чзу1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w:t>
            </w:r>
            <w:r w:rsidRPr="00595B21">
              <w:rPr>
                <w:sz w:val="20"/>
                <w:szCs w:val="20"/>
                <w:lang w:val="en-US"/>
              </w:rPr>
              <w:t>,</w:t>
            </w:r>
            <w:r w:rsidRPr="00595B21">
              <w:rPr>
                <w:sz w:val="20"/>
                <w:szCs w:val="20"/>
              </w:rPr>
              <w:t>73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111</w:t>
            </w:r>
          </w:p>
        </w:tc>
        <w:tc>
          <w:tcPr>
            <w:tcW w:w="2126" w:type="dxa"/>
            <w:vAlign w:val="center"/>
          </w:tcPr>
          <w:p w:rsidR="00BB6C7E" w:rsidRPr="00595B21" w:rsidRDefault="00BB6C7E" w:rsidP="00162849">
            <w:pPr>
              <w:jc w:val="center"/>
              <w:rPr>
                <w:sz w:val="20"/>
                <w:szCs w:val="20"/>
              </w:rPr>
            </w:pPr>
            <w:r w:rsidRPr="00595B21">
              <w:rPr>
                <w:sz w:val="20"/>
                <w:szCs w:val="20"/>
              </w:rPr>
              <w:t>28:01:130076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28:01:130076:ЗУ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33</w:t>
            </w:r>
            <w:r w:rsidRPr="00595B21">
              <w:rPr>
                <w:sz w:val="20"/>
                <w:szCs w:val="20"/>
                <w:lang w:val="en-US"/>
              </w:rPr>
              <w:t>,</w:t>
            </w:r>
            <w:r w:rsidRPr="00595B21">
              <w:rPr>
                <w:sz w:val="20"/>
                <w:szCs w:val="20"/>
              </w:rPr>
              <w:t>44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112</w:t>
            </w:r>
          </w:p>
        </w:tc>
        <w:tc>
          <w:tcPr>
            <w:tcW w:w="2126" w:type="dxa"/>
            <w:vAlign w:val="center"/>
          </w:tcPr>
          <w:p w:rsidR="00BB6C7E" w:rsidRPr="00595B21" w:rsidRDefault="00BB6C7E" w:rsidP="00162849">
            <w:pPr>
              <w:jc w:val="center"/>
              <w:rPr>
                <w:sz w:val="20"/>
                <w:szCs w:val="20"/>
                <w:lang w:val="en-US"/>
              </w:rPr>
            </w:pPr>
            <w:r w:rsidRPr="00595B21">
              <w:rPr>
                <w:sz w:val="20"/>
                <w:szCs w:val="20"/>
              </w:rPr>
              <w:t>28:01:130083:153</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входит в единое землепользование 28:01:000000:32</w:t>
            </w:r>
            <w:r w:rsidRPr="00595B21">
              <w:rPr>
                <w:sz w:val="20"/>
                <w:szCs w:val="20"/>
                <w:lang w:val="en-US"/>
              </w:rPr>
              <w:t>)</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электростанций и обслуживающих сооружений и объектов.</w:t>
            </w:r>
          </w:p>
          <w:p w:rsidR="00BB6C7E" w:rsidRPr="00595B21" w:rsidRDefault="00BB6C7E" w:rsidP="00162849">
            <w:pPr>
              <w:ind w:left="-124" w:right="-108"/>
              <w:jc w:val="center"/>
              <w:rPr>
                <w:sz w:val="20"/>
                <w:szCs w:val="20"/>
                <w:lang w:val="en-US"/>
              </w:rPr>
            </w:pPr>
            <w:r w:rsidRPr="00595B21">
              <w:rPr>
                <w:sz w:val="20"/>
                <w:szCs w:val="20"/>
              </w:rPr>
              <w:t xml:space="preserve">Размещение ВЛ - 110 </w:t>
            </w:r>
            <w:proofErr w:type="spellStart"/>
            <w:r w:rsidRPr="00595B21">
              <w:rPr>
                <w:sz w:val="20"/>
                <w:szCs w:val="20"/>
              </w:rPr>
              <w:t>кВ</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504</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28:01:130083:153/чзу1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399</w:t>
            </w:r>
            <w:r w:rsidRPr="00595B21">
              <w:rPr>
                <w:sz w:val="20"/>
                <w:szCs w:val="20"/>
                <w:lang w:val="en-US"/>
              </w:rPr>
              <w:t>,</w:t>
            </w:r>
            <w:r w:rsidRPr="00595B21">
              <w:rPr>
                <w:sz w:val="20"/>
                <w:szCs w:val="20"/>
              </w:rPr>
              <w:t>24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113</w:t>
            </w:r>
          </w:p>
        </w:tc>
        <w:tc>
          <w:tcPr>
            <w:tcW w:w="2126" w:type="dxa"/>
            <w:vAlign w:val="center"/>
          </w:tcPr>
          <w:p w:rsidR="00BB6C7E" w:rsidRPr="00595B21" w:rsidRDefault="00BB6C7E" w:rsidP="00162849">
            <w:pPr>
              <w:jc w:val="center"/>
              <w:rPr>
                <w:sz w:val="20"/>
                <w:szCs w:val="20"/>
              </w:rPr>
            </w:pPr>
            <w:r w:rsidRPr="00595B21">
              <w:rPr>
                <w:sz w:val="20"/>
                <w:szCs w:val="20"/>
              </w:rPr>
              <w:t>28:01:130076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28:01:130076:ЗУ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33</w:t>
            </w:r>
            <w:r w:rsidRPr="00595B21">
              <w:rPr>
                <w:sz w:val="20"/>
                <w:szCs w:val="20"/>
                <w:lang w:val="en-US"/>
              </w:rPr>
              <w:t>,</w:t>
            </w:r>
            <w:r w:rsidRPr="00595B21">
              <w:rPr>
                <w:sz w:val="20"/>
                <w:szCs w:val="20"/>
              </w:rPr>
              <w:t>01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114</w:t>
            </w:r>
          </w:p>
        </w:tc>
        <w:tc>
          <w:tcPr>
            <w:tcW w:w="2126" w:type="dxa"/>
            <w:vAlign w:val="center"/>
          </w:tcPr>
          <w:p w:rsidR="00BB6C7E" w:rsidRPr="00595B21" w:rsidRDefault="00BB6C7E" w:rsidP="00162849">
            <w:pPr>
              <w:jc w:val="center"/>
              <w:rPr>
                <w:sz w:val="20"/>
                <w:szCs w:val="20"/>
                <w:lang w:val="en-US"/>
              </w:rPr>
            </w:pPr>
            <w:r w:rsidRPr="00595B21">
              <w:rPr>
                <w:sz w:val="20"/>
                <w:szCs w:val="20"/>
              </w:rPr>
              <w:t>28:01:130076:52</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входит в единое землепользование 28:01:000000:32</w:t>
            </w:r>
            <w:r w:rsidRPr="00595B21">
              <w:rPr>
                <w:sz w:val="20"/>
                <w:szCs w:val="20"/>
                <w:lang w:val="en-US"/>
              </w:rPr>
              <w:t>)</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электростанций и обслуживающих сооружений и объектов.</w:t>
            </w:r>
          </w:p>
          <w:p w:rsidR="00BB6C7E" w:rsidRPr="00595B21" w:rsidRDefault="00BB6C7E" w:rsidP="00162849">
            <w:pPr>
              <w:ind w:left="-124" w:right="-108"/>
              <w:jc w:val="center"/>
              <w:rPr>
                <w:sz w:val="20"/>
                <w:szCs w:val="20"/>
                <w:lang w:val="en-US"/>
              </w:rPr>
            </w:pPr>
            <w:r w:rsidRPr="00595B21">
              <w:rPr>
                <w:sz w:val="20"/>
                <w:szCs w:val="20"/>
              </w:rPr>
              <w:t xml:space="preserve">Размещение ВЛ - 110 </w:t>
            </w:r>
            <w:proofErr w:type="spellStart"/>
            <w:r w:rsidRPr="00595B21">
              <w:rPr>
                <w:sz w:val="20"/>
                <w:szCs w:val="20"/>
              </w:rPr>
              <w:t>кВ</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880</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28:01:130076:52/чзу1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113</w:t>
            </w:r>
            <w:r w:rsidRPr="00595B21">
              <w:rPr>
                <w:sz w:val="20"/>
                <w:szCs w:val="20"/>
                <w:lang w:val="en-US"/>
              </w:rPr>
              <w:t>,</w:t>
            </w:r>
            <w:r w:rsidRPr="00595B21">
              <w:rPr>
                <w:sz w:val="20"/>
                <w:szCs w:val="20"/>
              </w:rPr>
              <w:t>9</w:t>
            </w:r>
            <w:r w:rsidRPr="00595B21">
              <w:rPr>
                <w:sz w:val="20"/>
                <w:szCs w:val="20"/>
                <w:lang w:val="en-US"/>
              </w:rPr>
              <w:t>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115</w:t>
            </w:r>
          </w:p>
        </w:tc>
        <w:tc>
          <w:tcPr>
            <w:tcW w:w="2126" w:type="dxa"/>
            <w:vAlign w:val="center"/>
          </w:tcPr>
          <w:p w:rsidR="00BB6C7E" w:rsidRPr="00595B21" w:rsidRDefault="00BB6C7E" w:rsidP="00162849">
            <w:pPr>
              <w:jc w:val="center"/>
              <w:rPr>
                <w:sz w:val="20"/>
                <w:szCs w:val="20"/>
              </w:rPr>
            </w:pPr>
            <w:r w:rsidRPr="00595B21">
              <w:rPr>
                <w:sz w:val="20"/>
                <w:szCs w:val="20"/>
              </w:rPr>
              <w:t>28:01:000000:2141(1)</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lastRenderedPageBreak/>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lastRenderedPageBreak/>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28:01:000000:2141/чзу17</w:t>
            </w:r>
          </w:p>
        </w:tc>
        <w:tc>
          <w:tcPr>
            <w:tcW w:w="1134" w:type="dxa"/>
            <w:vAlign w:val="center"/>
          </w:tcPr>
          <w:p w:rsidR="00BB6C7E" w:rsidRPr="00595B21" w:rsidRDefault="00BB6C7E" w:rsidP="00162849">
            <w:pPr>
              <w:ind w:left="-124" w:right="-108"/>
              <w:jc w:val="center"/>
              <w:rPr>
                <w:sz w:val="20"/>
                <w:szCs w:val="20"/>
              </w:rPr>
            </w:pPr>
            <w:r w:rsidRPr="00595B21">
              <w:rPr>
                <w:sz w:val="20"/>
                <w:szCs w:val="20"/>
              </w:rPr>
              <w:t>1006</w:t>
            </w:r>
            <w:r w:rsidRPr="00595B21">
              <w:rPr>
                <w:sz w:val="20"/>
                <w:szCs w:val="20"/>
                <w:lang w:val="en-US"/>
              </w:rPr>
              <w:t>,</w:t>
            </w:r>
            <w:r w:rsidRPr="00595B21">
              <w:rPr>
                <w:sz w:val="20"/>
                <w:szCs w:val="20"/>
              </w:rPr>
              <w:t>93</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116</w:t>
            </w:r>
          </w:p>
        </w:tc>
        <w:tc>
          <w:tcPr>
            <w:tcW w:w="2126" w:type="dxa"/>
            <w:vAlign w:val="center"/>
          </w:tcPr>
          <w:p w:rsidR="00BB6C7E" w:rsidRPr="00595B21" w:rsidRDefault="00BB6C7E" w:rsidP="00162849">
            <w:pPr>
              <w:jc w:val="center"/>
              <w:rPr>
                <w:sz w:val="20"/>
                <w:szCs w:val="20"/>
              </w:rPr>
            </w:pPr>
            <w:r w:rsidRPr="00595B21">
              <w:rPr>
                <w:sz w:val="20"/>
                <w:szCs w:val="20"/>
              </w:rPr>
              <w:t>28:01:130083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28:01:130083:ЗУ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70</w:t>
            </w:r>
            <w:r w:rsidRPr="00595B21">
              <w:rPr>
                <w:sz w:val="20"/>
                <w:szCs w:val="20"/>
                <w:lang w:val="en-US"/>
              </w:rPr>
              <w:t>,</w:t>
            </w:r>
            <w:r w:rsidRPr="00595B21">
              <w:rPr>
                <w:sz w:val="20"/>
                <w:szCs w:val="20"/>
              </w:rPr>
              <w:t>5</w:t>
            </w:r>
            <w:r w:rsidRPr="00595B21">
              <w:rPr>
                <w:sz w:val="20"/>
                <w:szCs w:val="20"/>
                <w:lang w:val="en-US"/>
              </w:rPr>
              <w:t>9</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117</w:t>
            </w:r>
          </w:p>
        </w:tc>
        <w:tc>
          <w:tcPr>
            <w:tcW w:w="2126" w:type="dxa"/>
            <w:vAlign w:val="center"/>
          </w:tcPr>
          <w:p w:rsidR="00BB6C7E" w:rsidRPr="00595B21" w:rsidRDefault="00BB6C7E" w:rsidP="00162849">
            <w:pPr>
              <w:jc w:val="center"/>
              <w:rPr>
                <w:sz w:val="20"/>
                <w:szCs w:val="20"/>
              </w:rPr>
            </w:pPr>
          </w:p>
        </w:tc>
        <w:tc>
          <w:tcPr>
            <w:tcW w:w="1945" w:type="dxa"/>
            <w:vAlign w:val="center"/>
          </w:tcPr>
          <w:p w:rsidR="00BB6C7E" w:rsidRPr="00595B21" w:rsidRDefault="00BB6C7E" w:rsidP="00162849">
            <w:pPr>
              <w:jc w:val="center"/>
              <w:rPr>
                <w:sz w:val="20"/>
                <w:szCs w:val="20"/>
              </w:rPr>
            </w:pPr>
            <w:r w:rsidRPr="00595B21">
              <w:rPr>
                <w:sz w:val="20"/>
                <w:szCs w:val="20"/>
              </w:rPr>
              <w:t>28:01:000000:2906</w:t>
            </w:r>
          </w:p>
        </w:tc>
        <w:tc>
          <w:tcPr>
            <w:tcW w:w="2128" w:type="dxa"/>
            <w:vAlign w:val="center"/>
          </w:tcPr>
          <w:p w:rsidR="00BB6C7E" w:rsidRPr="00595B21" w:rsidRDefault="00BB6C7E" w:rsidP="00162849">
            <w:pPr>
              <w:ind w:left="-124" w:right="-108"/>
              <w:jc w:val="center"/>
              <w:rPr>
                <w:sz w:val="20"/>
                <w:szCs w:val="20"/>
              </w:rPr>
            </w:pPr>
            <w:r w:rsidRPr="00595B21">
              <w:rPr>
                <w:sz w:val="20"/>
                <w:szCs w:val="20"/>
              </w:rPr>
              <w:t>Сооружения электроэнергетики.</w:t>
            </w:r>
          </w:p>
          <w:p w:rsidR="00BB6C7E" w:rsidRPr="00595B21" w:rsidRDefault="00BB6C7E" w:rsidP="00162849">
            <w:pPr>
              <w:ind w:left="-124" w:right="-108"/>
              <w:jc w:val="center"/>
              <w:rPr>
                <w:sz w:val="20"/>
                <w:szCs w:val="20"/>
              </w:rPr>
            </w:pPr>
            <w:r w:rsidRPr="00595B21">
              <w:rPr>
                <w:sz w:val="20"/>
                <w:szCs w:val="20"/>
              </w:rPr>
              <w:t xml:space="preserve">(КЛ 10 </w:t>
            </w:r>
            <w:proofErr w:type="spellStart"/>
            <w:r w:rsidRPr="00595B21">
              <w:rPr>
                <w:sz w:val="20"/>
                <w:szCs w:val="20"/>
              </w:rPr>
              <w:t>кВ</w:t>
            </w:r>
            <w:proofErr w:type="spellEnd"/>
            <w:r w:rsidRPr="00595B21">
              <w:rPr>
                <w:sz w:val="20"/>
                <w:szCs w:val="20"/>
              </w:rPr>
              <w:t xml:space="preserve"> от ТП 85Б до ПС «Портовая»)</w:t>
            </w: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АО «АКС» «</w:t>
            </w:r>
            <w:proofErr w:type="spellStart"/>
            <w:r w:rsidRPr="00595B21">
              <w:rPr>
                <w:sz w:val="20"/>
                <w:szCs w:val="20"/>
              </w:rPr>
              <w:t>Амурэлектросервис</w:t>
            </w:r>
            <w:proofErr w:type="spellEnd"/>
            <w:r w:rsidRPr="00595B21">
              <w:rPr>
                <w:sz w:val="20"/>
                <w:szCs w:val="20"/>
              </w:rPr>
              <w:t>»</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
        </w:tc>
        <w:tc>
          <w:tcPr>
            <w:tcW w:w="1134" w:type="dxa"/>
            <w:vAlign w:val="center"/>
          </w:tcPr>
          <w:p w:rsidR="00BB6C7E" w:rsidRPr="00595B21" w:rsidRDefault="00BB6C7E" w:rsidP="00162849">
            <w:pPr>
              <w:ind w:left="-124" w:right="-108"/>
              <w:jc w:val="center"/>
              <w:rPr>
                <w:sz w:val="20"/>
                <w:szCs w:val="20"/>
              </w:rPr>
            </w:pP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118</w:t>
            </w:r>
          </w:p>
        </w:tc>
        <w:tc>
          <w:tcPr>
            <w:tcW w:w="2126" w:type="dxa"/>
            <w:vAlign w:val="center"/>
          </w:tcPr>
          <w:p w:rsidR="00BB6C7E" w:rsidRPr="00595B21" w:rsidRDefault="00BB6C7E" w:rsidP="00162849">
            <w:pPr>
              <w:jc w:val="center"/>
              <w:rPr>
                <w:sz w:val="20"/>
                <w:szCs w:val="20"/>
              </w:rPr>
            </w:pPr>
            <w:r w:rsidRPr="00595B21">
              <w:rPr>
                <w:sz w:val="20"/>
                <w:szCs w:val="20"/>
              </w:rPr>
              <w:t>28:01:130083</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28:01:130083:ЗУ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13</w:t>
            </w:r>
            <w:r w:rsidRPr="00595B21">
              <w:rPr>
                <w:sz w:val="20"/>
                <w:szCs w:val="20"/>
                <w:lang w:val="en-US"/>
              </w:rPr>
              <w:t>,</w:t>
            </w:r>
            <w:r w:rsidRPr="00595B21">
              <w:rPr>
                <w:sz w:val="20"/>
                <w:szCs w:val="20"/>
              </w:rPr>
              <w:t>71</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119</w:t>
            </w:r>
          </w:p>
        </w:tc>
        <w:tc>
          <w:tcPr>
            <w:tcW w:w="2126" w:type="dxa"/>
            <w:vAlign w:val="center"/>
          </w:tcPr>
          <w:p w:rsidR="00BB6C7E" w:rsidRPr="00595B21" w:rsidRDefault="00BB6C7E" w:rsidP="00162849">
            <w:pPr>
              <w:jc w:val="center"/>
              <w:rPr>
                <w:sz w:val="20"/>
                <w:szCs w:val="20"/>
              </w:rPr>
            </w:pPr>
            <w:r w:rsidRPr="00595B21">
              <w:rPr>
                <w:sz w:val="20"/>
                <w:szCs w:val="20"/>
              </w:rPr>
              <w:t>28:01:130076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28:01:130076:ЗУ</w:t>
            </w:r>
            <w:proofErr w:type="gramEnd"/>
            <w:r w:rsidRPr="00595B21">
              <w:rPr>
                <w:sz w:val="20"/>
                <w:szCs w:val="20"/>
              </w:rPr>
              <w:t>3</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20</w:t>
            </w:r>
            <w:r w:rsidRPr="00595B21">
              <w:rPr>
                <w:sz w:val="20"/>
                <w:szCs w:val="20"/>
                <w:lang w:val="en-US"/>
              </w:rPr>
              <w:t>,</w:t>
            </w:r>
            <w:r w:rsidRPr="00595B21">
              <w:rPr>
                <w:sz w:val="20"/>
                <w:szCs w:val="20"/>
              </w:rPr>
              <w:t>57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120</w:t>
            </w:r>
          </w:p>
        </w:tc>
        <w:tc>
          <w:tcPr>
            <w:tcW w:w="2126" w:type="dxa"/>
            <w:vAlign w:val="center"/>
          </w:tcPr>
          <w:p w:rsidR="00BB6C7E" w:rsidRPr="00595B21" w:rsidRDefault="00BB6C7E" w:rsidP="00162849">
            <w:pPr>
              <w:jc w:val="center"/>
              <w:rPr>
                <w:sz w:val="20"/>
                <w:szCs w:val="20"/>
                <w:lang w:val="en-US"/>
              </w:rPr>
            </w:pPr>
            <w:r w:rsidRPr="00595B21">
              <w:rPr>
                <w:sz w:val="20"/>
                <w:szCs w:val="20"/>
              </w:rPr>
              <w:t>28:01:130076:52</w:t>
            </w:r>
          </w:p>
          <w:p w:rsidR="00BB6C7E" w:rsidRPr="00595B21" w:rsidRDefault="00BB6C7E" w:rsidP="00162849">
            <w:pPr>
              <w:jc w:val="center"/>
              <w:rPr>
                <w:sz w:val="20"/>
                <w:szCs w:val="20"/>
              </w:rPr>
            </w:pPr>
            <w:r w:rsidRPr="00595B21">
              <w:rPr>
                <w:sz w:val="20"/>
                <w:szCs w:val="20"/>
                <w:lang w:val="en-US"/>
              </w:rPr>
              <w:t>(</w:t>
            </w:r>
            <w:r w:rsidRPr="00595B21">
              <w:rPr>
                <w:sz w:val="20"/>
                <w:szCs w:val="20"/>
              </w:rPr>
              <w:t>входит в единое землепользование 28:01:000000:32</w:t>
            </w:r>
            <w:r w:rsidRPr="00595B21">
              <w:rPr>
                <w:sz w:val="20"/>
                <w:szCs w:val="20"/>
                <w:lang w:val="en-US"/>
              </w:rPr>
              <w:t>)</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электростанций и обслуживающих сооружений и объектов.</w:t>
            </w:r>
          </w:p>
          <w:p w:rsidR="00BB6C7E" w:rsidRPr="00595B21" w:rsidRDefault="00BB6C7E" w:rsidP="00162849">
            <w:pPr>
              <w:ind w:left="-124" w:right="-108"/>
              <w:jc w:val="center"/>
              <w:rPr>
                <w:sz w:val="20"/>
                <w:szCs w:val="20"/>
              </w:rPr>
            </w:pPr>
            <w:r w:rsidRPr="00595B21">
              <w:rPr>
                <w:sz w:val="20"/>
                <w:szCs w:val="20"/>
              </w:rPr>
              <w:t xml:space="preserve">Размещение ВЛ - 110 </w:t>
            </w:r>
            <w:proofErr w:type="spellStart"/>
            <w:r w:rsidRPr="00595B21">
              <w:rPr>
                <w:sz w:val="20"/>
                <w:szCs w:val="20"/>
              </w:rPr>
              <w:t>кВ</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880</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28:01:130076:52/чзу2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57</w:t>
            </w:r>
            <w:r w:rsidRPr="00595B21">
              <w:rPr>
                <w:sz w:val="20"/>
                <w:szCs w:val="20"/>
                <w:lang w:val="en-US"/>
              </w:rPr>
              <w:t>,</w:t>
            </w:r>
            <w:r w:rsidRPr="00595B21">
              <w:rPr>
                <w:sz w:val="20"/>
                <w:szCs w:val="20"/>
              </w:rPr>
              <w:t>58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rFonts w:eastAsia="Calibri"/>
                <w:sz w:val="20"/>
                <w:szCs w:val="20"/>
                <w:lang w:val="en-US" w:eastAsia="en-US"/>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121</w:t>
            </w:r>
          </w:p>
        </w:tc>
        <w:tc>
          <w:tcPr>
            <w:tcW w:w="2126" w:type="dxa"/>
            <w:vAlign w:val="center"/>
          </w:tcPr>
          <w:p w:rsidR="00BB6C7E" w:rsidRPr="00595B21" w:rsidRDefault="00BB6C7E" w:rsidP="00162849">
            <w:pPr>
              <w:jc w:val="center"/>
              <w:rPr>
                <w:sz w:val="20"/>
                <w:szCs w:val="20"/>
              </w:rPr>
            </w:pPr>
            <w:r w:rsidRPr="00595B21">
              <w:rPr>
                <w:sz w:val="20"/>
                <w:szCs w:val="20"/>
              </w:rPr>
              <w:t>28:01:130076</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28:01:130076:ЗУ</w:t>
            </w:r>
            <w:proofErr w:type="gramEnd"/>
            <w:r w:rsidRPr="00595B21">
              <w:rPr>
                <w:sz w:val="20"/>
                <w:szCs w:val="20"/>
              </w:rPr>
              <w:t>4</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40</w:t>
            </w:r>
            <w:r w:rsidRPr="00595B21">
              <w:rPr>
                <w:sz w:val="20"/>
                <w:szCs w:val="20"/>
                <w:lang w:val="en-US"/>
              </w:rPr>
              <w:t>,</w:t>
            </w:r>
            <w:r w:rsidRPr="00595B21">
              <w:rPr>
                <w:sz w:val="20"/>
                <w:szCs w:val="20"/>
              </w:rPr>
              <w:t>77</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122</w:t>
            </w:r>
          </w:p>
        </w:tc>
        <w:tc>
          <w:tcPr>
            <w:tcW w:w="2126" w:type="dxa"/>
            <w:vAlign w:val="center"/>
          </w:tcPr>
          <w:p w:rsidR="00BB6C7E" w:rsidRPr="00595B21" w:rsidRDefault="00BB6C7E" w:rsidP="00162849">
            <w:pPr>
              <w:jc w:val="center"/>
              <w:rPr>
                <w:sz w:val="20"/>
                <w:szCs w:val="20"/>
              </w:rPr>
            </w:pPr>
            <w:r w:rsidRPr="00595B21">
              <w:rPr>
                <w:sz w:val="20"/>
                <w:szCs w:val="20"/>
              </w:rPr>
              <w:t>28:01:000000:2141(2)</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характерных для населённых пунктов.</w:t>
            </w:r>
          </w:p>
          <w:p w:rsidR="00BB6C7E" w:rsidRPr="00595B21" w:rsidRDefault="00BB6C7E" w:rsidP="00162849">
            <w:pPr>
              <w:ind w:left="-124" w:right="-108"/>
              <w:jc w:val="center"/>
              <w:rPr>
                <w:sz w:val="20"/>
                <w:szCs w:val="20"/>
              </w:rPr>
            </w:pPr>
            <w:r w:rsidRPr="00595B21">
              <w:rPr>
                <w:sz w:val="20"/>
                <w:szCs w:val="20"/>
              </w:rPr>
              <w:t>Коммунальное обслуживание (размещение линии электропередачи).</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62031</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28:01:000000:2141/чзу18</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396</w:t>
            </w:r>
            <w:r w:rsidRPr="00595B21">
              <w:rPr>
                <w:sz w:val="20"/>
                <w:szCs w:val="20"/>
                <w:lang w:val="en-US"/>
              </w:rPr>
              <w:t>,</w:t>
            </w:r>
            <w:r w:rsidRPr="00595B21">
              <w:rPr>
                <w:sz w:val="20"/>
                <w:szCs w:val="20"/>
              </w:rPr>
              <w:t>38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123</w:t>
            </w:r>
          </w:p>
        </w:tc>
        <w:tc>
          <w:tcPr>
            <w:tcW w:w="2126" w:type="dxa"/>
            <w:vAlign w:val="center"/>
          </w:tcPr>
          <w:p w:rsidR="00BB6C7E" w:rsidRPr="00595B21" w:rsidRDefault="00BB6C7E" w:rsidP="00162849">
            <w:pPr>
              <w:jc w:val="center"/>
              <w:rPr>
                <w:sz w:val="20"/>
                <w:szCs w:val="20"/>
              </w:rPr>
            </w:pPr>
            <w:r w:rsidRPr="00595B21">
              <w:rPr>
                <w:sz w:val="20"/>
                <w:szCs w:val="20"/>
              </w:rPr>
              <w:t>28:01:000000:3070(5)</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объектов дорожного сервиса в полосах отвода автомобильных дорог.</w:t>
            </w:r>
          </w:p>
          <w:p w:rsidR="00BB6C7E" w:rsidRPr="00595B21" w:rsidRDefault="00BB6C7E" w:rsidP="00162849">
            <w:pPr>
              <w:ind w:left="-124" w:right="-108"/>
              <w:jc w:val="center"/>
              <w:rPr>
                <w:sz w:val="20"/>
                <w:szCs w:val="20"/>
              </w:rPr>
            </w:pPr>
            <w:r w:rsidRPr="00595B21">
              <w:rPr>
                <w:sz w:val="20"/>
                <w:szCs w:val="20"/>
              </w:rPr>
              <w:t xml:space="preserve">Очистные сооружения ливневой канализации центрально-исторического планировочного района </w:t>
            </w:r>
            <w:proofErr w:type="spellStart"/>
            <w:r w:rsidRPr="00595B21">
              <w:rPr>
                <w:sz w:val="20"/>
                <w:szCs w:val="20"/>
              </w:rPr>
              <w:t>г.Благовещенска</w:t>
            </w:r>
            <w:proofErr w:type="spellEnd"/>
            <w:r w:rsidRPr="00595B21">
              <w:rPr>
                <w:sz w:val="20"/>
                <w:szCs w:val="20"/>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 xml:space="preserve">Собственность Муниципального образования </w:t>
            </w:r>
            <w:proofErr w:type="spellStart"/>
            <w:r w:rsidRPr="00595B21">
              <w:rPr>
                <w:sz w:val="20"/>
                <w:szCs w:val="20"/>
              </w:rPr>
              <w:t>г.Благовещенск</w:t>
            </w:r>
            <w:proofErr w:type="spellEnd"/>
            <w:r w:rsidRPr="00595B21">
              <w:rPr>
                <w:sz w:val="20"/>
                <w:szCs w:val="20"/>
              </w:rPr>
              <w:t>.</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26854</w:t>
            </w:r>
          </w:p>
          <w:p w:rsidR="00BB6C7E" w:rsidRPr="00595B21" w:rsidRDefault="00BB6C7E" w:rsidP="00162849">
            <w:pPr>
              <w:ind w:left="-124" w:right="-108"/>
              <w:jc w:val="center"/>
              <w:rPr>
                <w:sz w:val="20"/>
                <w:szCs w:val="20"/>
              </w:rPr>
            </w:pPr>
            <w:r w:rsidRPr="00595B21">
              <w:rPr>
                <w:sz w:val="20"/>
                <w:szCs w:val="20"/>
              </w:rPr>
              <w:t xml:space="preserve">(уточненная </w:t>
            </w:r>
            <w:r w:rsidR="00595B21" w:rsidRPr="00595B21">
              <w:rPr>
                <w:sz w:val="20"/>
                <w:szCs w:val="20"/>
              </w:rPr>
              <w:t>площадь</w:t>
            </w:r>
            <w:r w:rsidRPr="00595B21">
              <w:rPr>
                <w:sz w:val="20"/>
                <w:szCs w:val="20"/>
              </w:rPr>
              <w:t>)</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28:01:000000:3070/чзу1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105</w:t>
            </w:r>
            <w:r w:rsidRPr="00595B21">
              <w:rPr>
                <w:sz w:val="20"/>
                <w:szCs w:val="20"/>
                <w:lang w:val="en-US"/>
              </w:rPr>
              <w:t>,</w:t>
            </w:r>
            <w:r w:rsidRPr="00595B21">
              <w:rPr>
                <w:sz w:val="20"/>
                <w:szCs w:val="20"/>
              </w:rPr>
              <w:t>3</w:t>
            </w:r>
            <w:r w:rsidRPr="00595B21">
              <w:rPr>
                <w:sz w:val="20"/>
                <w:szCs w:val="20"/>
                <w:lang w:val="en-US"/>
              </w:rPr>
              <w:t>4</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124</w:t>
            </w:r>
          </w:p>
        </w:tc>
        <w:tc>
          <w:tcPr>
            <w:tcW w:w="2126" w:type="dxa"/>
            <w:vAlign w:val="center"/>
          </w:tcPr>
          <w:p w:rsidR="00BB6C7E" w:rsidRPr="00595B21" w:rsidRDefault="00BB6C7E" w:rsidP="00162849">
            <w:pPr>
              <w:jc w:val="center"/>
              <w:rPr>
                <w:sz w:val="20"/>
                <w:szCs w:val="20"/>
              </w:rPr>
            </w:pPr>
            <w:r w:rsidRPr="00595B21">
              <w:rPr>
                <w:sz w:val="20"/>
                <w:szCs w:val="20"/>
              </w:rPr>
              <w:t>28:01:130074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28:01:130074:ЗУ</w:t>
            </w:r>
            <w:proofErr w:type="gramEnd"/>
            <w:r w:rsidRPr="00595B21">
              <w:rPr>
                <w:sz w:val="20"/>
                <w:szCs w:val="20"/>
              </w:rPr>
              <w:t>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179</w:t>
            </w:r>
            <w:r w:rsidRPr="00595B21">
              <w:rPr>
                <w:sz w:val="20"/>
                <w:szCs w:val="20"/>
                <w:lang w:val="en-US"/>
              </w:rPr>
              <w:t>,</w:t>
            </w:r>
            <w:r w:rsidRPr="00595B21">
              <w:rPr>
                <w:sz w:val="20"/>
                <w:szCs w:val="20"/>
              </w:rPr>
              <w:t>06</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125</w:t>
            </w:r>
          </w:p>
        </w:tc>
        <w:tc>
          <w:tcPr>
            <w:tcW w:w="2126" w:type="dxa"/>
            <w:vAlign w:val="center"/>
          </w:tcPr>
          <w:p w:rsidR="00BB6C7E" w:rsidRPr="00595B21" w:rsidRDefault="00BB6C7E" w:rsidP="00162849">
            <w:pPr>
              <w:jc w:val="center"/>
              <w:rPr>
                <w:sz w:val="20"/>
                <w:szCs w:val="20"/>
                <w:lang w:val="en-US"/>
              </w:rPr>
            </w:pPr>
            <w:r w:rsidRPr="00595B21">
              <w:rPr>
                <w:sz w:val="20"/>
                <w:szCs w:val="20"/>
              </w:rPr>
              <w:t>28:01:130074:103</w:t>
            </w:r>
          </w:p>
          <w:p w:rsidR="00BB6C7E" w:rsidRPr="00595B21" w:rsidRDefault="00BB6C7E" w:rsidP="00162849">
            <w:pPr>
              <w:jc w:val="center"/>
              <w:rPr>
                <w:sz w:val="20"/>
                <w:szCs w:val="20"/>
                <w:lang w:val="en-US"/>
              </w:rPr>
            </w:pPr>
            <w:r w:rsidRPr="00595B21">
              <w:rPr>
                <w:sz w:val="20"/>
                <w:szCs w:val="20"/>
                <w:lang w:val="en-US"/>
              </w:rPr>
              <w:t>(</w:t>
            </w:r>
            <w:r w:rsidRPr="00595B21">
              <w:rPr>
                <w:sz w:val="20"/>
                <w:szCs w:val="20"/>
              </w:rPr>
              <w:t>входит в единое землепользование 28:01:000000:32</w:t>
            </w:r>
            <w:r w:rsidRPr="00595B21">
              <w:rPr>
                <w:sz w:val="20"/>
                <w:szCs w:val="20"/>
                <w:lang w:val="en-US"/>
              </w:rPr>
              <w:t>)</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электростанций и обслуживающих сооружений и объектов.</w:t>
            </w:r>
          </w:p>
          <w:p w:rsidR="00BB6C7E" w:rsidRPr="00595B21" w:rsidRDefault="00BB6C7E" w:rsidP="00162849">
            <w:pPr>
              <w:ind w:left="-124" w:right="-108"/>
              <w:jc w:val="center"/>
              <w:rPr>
                <w:sz w:val="20"/>
                <w:szCs w:val="20"/>
                <w:lang w:val="en-US"/>
              </w:rPr>
            </w:pPr>
            <w:r w:rsidRPr="00595B21">
              <w:rPr>
                <w:sz w:val="20"/>
                <w:szCs w:val="20"/>
              </w:rPr>
              <w:t xml:space="preserve">Размещение ВЛ - 110 </w:t>
            </w:r>
            <w:proofErr w:type="spellStart"/>
            <w:r w:rsidRPr="00595B21">
              <w:rPr>
                <w:sz w:val="20"/>
                <w:szCs w:val="20"/>
              </w:rPr>
              <w:t>кВ</w:t>
            </w:r>
            <w:proofErr w:type="spellEnd"/>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Сведения отсутствуют</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399</w:t>
            </w:r>
          </w:p>
          <w:p w:rsidR="00BB6C7E" w:rsidRPr="00595B21" w:rsidRDefault="00BB6C7E" w:rsidP="00162849">
            <w:pPr>
              <w:ind w:left="-124" w:right="-108"/>
              <w:jc w:val="center"/>
              <w:rPr>
                <w:sz w:val="20"/>
                <w:szCs w:val="20"/>
              </w:rPr>
            </w:pPr>
            <w:r w:rsidRPr="00595B21">
              <w:rPr>
                <w:sz w:val="20"/>
                <w:szCs w:val="20"/>
              </w:rPr>
              <w:t>(декларированная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28:01:130074:103/чзу1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48</w:t>
            </w:r>
            <w:r w:rsidRPr="00595B21">
              <w:rPr>
                <w:sz w:val="20"/>
                <w:szCs w:val="20"/>
                <w:lang w:val="en-US"/>
              </w:rPr>
              <w:t>,</w:t>
            </w:r>
            <w:r w:rsidRPr="00595B21">
              <w:rPr>
                <w:sz w:val="20"/>
                <w:szCs w:val="20"/>
              </w:rPr>
              <w:t>05</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sz w:val="20"/>
                <w:szCs w:val="20"/>
              </w:rPr>
            </w:pPr>
            <w:r w:rsidRPr="00595B21">
              <w:rPr>
                <w:bCs/>
                <w:sz w:val="20"/>
                <w:szCs w:val="20"/>
              </w:rPr>
              <w:t>-</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126</w:t>
            </w:r>
          </w:p>
        </w:tc>
        <w:tc>
          <w:tcPr>
            <w:tcW w:w="2126" w:type="dxa"/>
            <w:vAlign w:val="center"/>
          </w:tcPr>
          <w:p w:rsidR="00BB6C7E" w:rsidRPr="00595B21" w:rsidRDefault="00BB6C7E" w:rsidP="00162849">
            <w:pPr>
              <w:jc w:val="center"/>
              <w:rPr>
                <w:sz w:val="20"/>
                <w:szCs w:val="20"/>
              </w:rPr>
            </w:pPr>
            <w:r w:rsidRPr="00595B21">
              <w:rPr>
                <w:sz w:val="20"/>
                <w:szCs w:val="20"/>
              </w:rPr>
              <w:t>28:01:130074</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p>
        </w:tc>
        <w:tc>
          <w:tcPr>
            <w:tcW w:w="2695" w:type="dxa"/>
            <w:vAlign w:val="center"/>
          </w:tcPr>
          <w:p w:rsidR="00BB6C7E" w:rsidRPr="00595B21" w:rsidRDefault="00BB6C7E" w:rsidP="00162849">
            <w:pPr>
              <w:ind w:left="-124" w:right="-108"/>
              <w:jc w:val="center"/>
              <w:rPr>
                <w:sz w:val="20"/>
                <w:szCs w:val="20"/>
              </w:rPr>
            </w:pPr>
          </w:p>
        </w:tc>
        <w:tc>
          <w:tcPr>
            <w:tcW w:w="1795" w:type="dxa"/>
            <w:vAlign w:val="center"/>
          </w:tcPr>
          <w:p w:rsidR="00BB6C7E" w:rsidRPr="00595B21" w:rsidRDefault="00BB6C7E" w:rsidP="00162849">
            <w:pPr>
              <w:ind w:left="-124" w:right="-108"/>
              <w:jc w:val="center"/>
              <w:rPr>
                <w:sz w:val="20"/>
                <w:szCs w:val="20"/>
              </w:rPr>
            </w:pPr>
            <w:r w:rsidRPr="00595B21">
              <w:rPr>
                <w:sz w:val="20"/>
                <w:szCs w:val="20"/>
              </w:rPr>
              <w:t>Государственная неразграниченная собственность</w:t>
            </w:r>
          </w:p>
        </w:tc>
        <w:tc>
          <w:tcPr>
            <w:tcW w:w="1844" w:type="dxa"/>
            <w:vAlign w:val="center"/>
          </w:tcPr>
          <w:p w:rsidR="00BB6C7E" w:rsidRPr="00595B21" w:rsidRDefault="00BB6C7E" w:rsidP="00162849">
            <w:pPr>
              <w:ind w:left="-124" w:right="-108"/>
              <w:jc w:val="center"/>
              <w:rPr>
                <w:sz w:val="20"/>
                <w:szCs w:val="20"/>
              </w:rPr>
            </w:pPr>
          </w:p>
        </w:tc>
        <w:tc>
          <w:tcPr>
            <w:tcW w:w="2350" w:type="dxa"/>
            <w:vAlign w:val="center"/>
          </w:tcPr>
          <w:p w:rsidR="00BB6C7E" w:rsidRPr="00595B21" w:rsidRDefault="00BB6C7E" w:rsidP="00162849">
            <w:pPr>
              <w:ind w:left="-124" w:right="-108"/>
              <w:jc w:val="center"/>
              <w:rPr>
                <w:sz w:val="20"/>
                <w:szCs w:val="20"/>
              </w:rPr>
            </w:pPr>
            <w:proofErr w:type="gramStart"/>
            <w:r w:rsidRPr="00595B21">
              <w:rPr>
                <w:sz w:val="20"/>
                <w:szCs w:val="20"/>
              </w:rPr>
              <w:t>28:01:130074:ЗУ</w:t>
            </w:r>
            <w:proofErr w:type="gramEnd"/>
            <w:r w:rsidRPr="00595B21">
              <w:rPr>
                <w:sz w:val="20"/>
                <w:szCs w:val="20"/>
              </w:rPr>
              <w:t>2</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176</w:t>
            </w:r>
            <w:r w:rsidRPr="00595B21">
              <w:rPr>
                <w:sz w:val="20"/>
                <w:szCs w:val="20"/>
                <w:lang w:val="en-US"/>
              </w:rPr>
              <w:t>,</w:t>
            </w:r>
            <w:r w:rsidRPr="00595B21">
              <w:rPr>
                <w:sz w:val="20"/>
                <w:szCs w:val="20"/>
              </w:rPr>
              <w:t>18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земельного участка из земель, государственная собственность на которые не разграничена; </w:t>
            </w:r>
          </w:p>
          <w:p w:rsidR="00BB6C7E" w:rsidRPr="00595B21" w:rsidRDefault="00BB6C7E" w:rsidP="00162849">
            <w:pPr>
              <w:ind w:left="-124" w:right="-108"/>
              <w:jc w:val="center"/>
              <w:rPr>
                <w:rFonts w:eastAsia="Calibri"/>
                <w:sz w:val="20"/>
                <w:szCs w:val="20"/>
                <w:lang w:val="en-US" w:eastAsia="en-US"/>
              </w:rPr>
            </w:pPr>
            <w:r w:rsidRPr="00595B21">
              <w:rPr>
                <w:rFonts w:eastAsia="Calibri"/>
                <w:sz w:val="20"/>
                <w:szCs w:val="20"/>
                <w:lang w:eastAsia="en-US"/>
              </w:rPr>
              <w:lastRenderedPageBreak/>
              <w:t>Установление публичного сервитута.</w:t>
            </w:r>
          </w:p>
        </w:tc>
        <w:tc>
          <w:tcPr>
            <w:tcW w:w="1559" w:type="dxa"/>
          </w:tcPr>
          <w:p w:rsidR="00BB6C7E" w:rsidRPr="00595B21" w:rsidRDefault="00BB6C7E" w:rsidP="00162849">
            <w:pPr>
              <w:ind w:left="-124" w:right="-108"/>
              <w:jc w:val="center"/>
              <w:rPr>
                <w:rFonts w:eastAsia="Calibri"/>
                <w:sz w:val="20"/>
                <w:szCs w:val="20"/>
                <w:lang w:val="en-US" w:eastAsia="en-US"/>
              </w:rPr>
            </w:pPr>
            <w:r w:rsidRPr="00595B21">
              <w:rPr>
                <w:bCs/>
                <w:sz w:val="20"/>
                <w:szCs w:val="20"/>
              </w:rPr>
              <w:lastRenderedPageBreak/>
              <w:t>«Энергетика» (код 6,7).</w:t>
            </w:r>
          </w:p>
        </w:tc>
      </w:tr>
      <w:tr w:rsidR="00BB6C7E" w:rsidRPr="00595B21" w:rsidTr="00162849">
        <w:trPr>
          <w:gridAfter w:val="1"/>
          <w:wAfter w:w="17" w:type="dxa"/>
          <w:trHeight w:val="74"/>
        </w:trPr>
        <w:tc>
          <w:tcPr>
            <w:tcW w:w="567" w:type="dxa"/>
            <w:vAlign w:val="center"/>
          </w:tcPr>
          <w:p w:rsidR="00BB6C7E" w:rsidRPr="00595B21" w:rsidRDefault="00BB6C7E" w:rsidP="00162849">
            <w:pPr>
              <w:jc w:val="center"/>
              <w:rPr>
                <w:sz w:val="20"/>
                <w:szCs w:val="20"/>
              </w:rPr>
            </w:pPr>
            <w:r w:rsidRPr="00595B21">
              <w:rPr>
                <w:sz w:val="20"/>
                <w:szCs w:val="20"/>
              </w:rPr>
              <w:t>127</w:t>
            </w:r>
          </w:p>
        </w:tc>
        <w:tc>
          <w:tcPr>
            <w:tcW w:w="2126" w:type="dxa"/>
            <w:vAlign w:val="center"/>
          </w:tcPr>
          <w:p w:rsidR="00BB6C7E" w:rsidRPr="00595B21" w:rsidRDefault="00BB6C7E" w:rsidP="00162849">
            <w:pPr>
              <w:jc w:val="center"/>
              <w:rPr>
                <w:sz w:val="20"/>
                <w:szCs w:val="20"/>
              </w:rPr>
            </w:pPr>
            <w:r w:rsidRPr="00595B21">
              <w:rPr>
                <w:sz w:val="20"/>
                <w:szCs w:val="20"/>
              </w:rPr>
              <w:t>28:01:130074:152</w:t>
            </w:r>
          </w:p>
        </w:tc>
        <w:tc>
          <w:tcPr>
            <w:tcW w:w="1945" w:type="dxa"/>
            <w:vAlign w:val="center"/>
          </w:tcPr>
          <w:p w:rsidR="00BB6C7E" w:rsidRPr="00595B21" w:rsidRDefault="00BB6C7E" w:rsidP="00162849">
            <w:pPr>
              <w:jc w:val="center"/>
              <w:rPr>
                <w:sz w:val="20"/>
                <w:szCs w:val="20"/>
              </w:rPr>
            </w:pPr>
          </w:p>
        </w:tc>
        <w:tc>
          <w:tcPr>
            <w:tcW w:w="2128" w:type="dxa"/>
            <w:vAlign w:val="center"/>
          </w:tcPr>
          <w:p w:rsidR="00BB6C7E" w:rsidRPr="00595B21" w:rsidRDefault="00BB6C7E" w:rsidP="00162849">
            <w:pPr>
              <w:ind w:left="-124" w:right="-108"/>
              <w:jc w:val="center"/>
              <w:rPr>
                <w:sz w:val="20"/>
                <w:szCs w:val="20"/>
              </w:rPr>
            </w:pPr>
          </w:p>
        </w:tc>
        <w:tc>
          <w:tcPr>
            <w:tcW w:w="1277" w:type="dxa"/>
            <w:vAlign w:val="center"/>
          </w:tcPr>
          <w:p w:rsidR="00BB6C7E" w:rsidRPr="00595B21" w:rsidRDefault="00BB6C7E" w:rsidP="00162849">
            <w:pPr>
              <w:ind w:left="-124" w:right="-108"/>
              <w:jc w:val="center"/>
              <w:rPr>
                <w:sz w:val="20"/>
                <w:szCs w:val="20"/>
              </w:rPr>
            </w:pPr>
            <w:r w:rsidRPr="00595B21">
              <w:rPr>
                <w:sz w:val="20"/>
                <w:szCs w:val="20"/>
              </w:rPr>
              <w:t>Земли населённых пунктов</w:t>
            </w:r>
          </w:p>
        </w:tc>
        <w:tc>
          <w:tcPr>
            <w:tcW w:w="2695" w:type="dxa"/>
            <w:vAlign w:val="center"/>
          </w:tcPr>
          <w:p w:rsidR="00BB6C7E" w:rsidRPr="00595B21" w:rsidRDefault="00BB6C7E" w:rsidP="00162849">
            <w:pPr>
              <w:ind w:left="-124" w:right="-108"/>
              <w:jc w:val="center"/>
              <w:rPr>
                <w:sz w:val="20"/>
                <w:szCs w:val="20"/>
              </w:rPr>
            </w:pPr>
            <w:r w:rsidRPr="00595B21">
              <w:rPr>
                <w:sz w:val="20"/>
                <w:szCs w:val="20"/>
              </w:rPr>
              <w:t>Для размещения электростанций и обслуживающих сооружений и объектов.</w:t>
            </w:r>
          </w:p>
          <w:p w:rsidR="00BB6C7E" w:rsidRPr="00595B21" w:rsidRDefault="00BB6C7E" w:rsidP="00162849">
            <w:pPr>
              <w:ind w:left="-124" w:right="-108"/>
              <w:jc w:val="center"/>
              <w:rPr>
                <w:sz w:val="20"/>
                <w:szCs w:val="20"/>
                <w:lang w:val="en-US"/>
              </w:rPr>
            </w:pPr>
            <w:r w:rsidRPr="00595B21">
              <w:rPr>
                <w:sz w:val="20"/>
                <w:szCs w:val="20"/>
              </w:rPr>
              <w:t xml:space="preserve">Подстанция ПС 110/10 </w:t>
            </w:r>
            <w:proofErr w:type="spellStart"/>
            <w:r w:rsidRPr="00595B21">
              <w:rPr>
                <w:sz w:val="20"/>
                <w:szCs w:val="20"/>
              </w:rPr>
              <w:t>кВ</w:t>
            </w:r>
            <w:proofErr w:type="spellEnd"/>
            <w:r w:rsidRPr="00595B21">
              <w:rPr>
                <w:sz w:val="20"/>
                <w:szCs w:val="20"/>
              </w:rPr>
              <w:t xml:space="preserve"> "Портовая"</w:t>
            </w:r>
            <w:r w:rsidRPr="00595B21">
              <w:rPr>
                <w:sz w:val="20"/>
                <w:szCs w:val="20"/>
                <w:lang w:val="en-US"/>
              </w:rPr>
              <w:t>.</w:t>
            </w:r>
          </w:p>
        </w:tc>
        <w:tc>
          <w:tcPr>
            <w:tcW w:w="1795" w:type="dxa"/>
            <w:vAlign w:val="center"/>
          </w:tcPr>
          <w:p w:rsidR="00BB6C7E" w:rsidRPr="00595B21" w:rsidRDefault="00BB6C7E" w:rsidP="00162849">
            <w:pPr>
              <w:ind w:left="-124" w:right="-108"/>
              <w:jc w:val="center"/>
              <w:rPr>
                <w:sz w:val="20"/>
                <w:szCs w:val="20"/>
              </w:rPr>
            </w:pPr>
            <w:r w:rsidRPr="00595B21">
              <w:rPr>
                <w:sz w:val="20"/>
                <w:szCs w:val="20"/>
              </w:rPr>
              <w:t>Данные о правообладателе отсутствуют.</w:t>
            </w:r>
          </w:p>
          <w:p w:rsidR="00BB6C7E" w:rsidRPr="00595B21" w:rsidRDefault="00BB6C7E" w:rsidP="00162849">
            <w:pPr>
              <w:ind w:left="-124" w:right="-108"/>
              <w:jc w:val="center"/>
              <w:rPr>
                <w:sz w:val="20"/>
                <w:szCs w:val="20"/>
              </w:rPr>
            </w:pPr>
            <w:r w:rsidRPr="00595B21">
              <w:rPr>
                <w:b/>
                <w:sz w:val="20"/>
                <w:szCs w:val="20"/>
              </w:rPr>
              <w:t>Аренда:</w:t>
            </w:r>
            <w:r w:rsidRPr="00595B21">
              <w:rPr>
                <w:sz w:val="20"/>
                <w:szCs w:val="20"/>
              </w:rPr>
              <w:t xml:space="preserve"> ОАО «Дальневосточная энергетическая управляющая компания».</w:t>
            </w:r>
          </w:p>
        </w:tc>
        <w:tc>
          <w:tcPr>
            <w:tcW w:w="1844" w:type="dxa"/>
            <w:vAlign w:val="center"/>
          </w:tcPr>
          <w:p w:rsidR="00BB6C7E" w:rsidRPr="00595B21" w:rsidRDefault="00BB6C7E" w:rsidP="00162849">
            <w:pPr>
              <w:ind w:left="-124" w:right="-108"/>
              <w:jc w:val="center"/>
              <w:rPr>
                <w:sz w:val="20"/>
                <w:szCs w:val="20"/>
              </w:rPr>
            </w:pPr>
            <w:r w:rsidRPr="00595B21">
              <w:rPr>
                <w:sz w:val="20"/>
                <w:szCs w:val="20"/>
              </w:rPr>
              <w:t>2985</w:t>
            </w:r>
          </w:p>
          <w:p w:rsidR="00BB6C7E" w:rsidRPr="00595B21" w:rsidRDefault="00BB6C7E" w:rsidP="00162849">
            <w:pPr>
              <w:ind w:left="-124" w:right="-108"/>
              <w:jc w:val="center"/>
              <w:rPr>
                <w:sz w:val="20"/>
                <w:szCs w:val="20"/>
              </w:rPr>
            </w:pPr>
            <w:r w:rsidRPr="00595B21">
              <w:rPr>
                <w:sz w:val="20"/>
                <w:szCs w:val="20"/>
              </w:rPr>
              <w:t>(уточненная площадь)</w:t>
            </w:r>
          </w:p>
        </w:tc>
        <w:tc>
          <w:tcPr>
            <w:tcW w:w="2350" w:type="dxa"/>
            <w:vAlign w:val="center"/>
          </w:tcPr>
          <w:p w:rsidR="00BB6C7E" w:rsidRPr="00595B21" w:rsidRDefault="00BB6C7E" w:rsidP="00162849">
            <w:pPr>
              <w:ind w:left="-124" w:right="-108"/>
              <w:jc w:val="center"/>
              <w:rPr>
                <w:sz w:val="20"/>
                <w:szCs w:val="20"/>
              </w:rPr>
            </w:pPr>
            <w:r w:rsidRPr="00595B21">
              <w:rPr>
                <w:sz w:val="20"/>
                <w:szCs w:val="20"/>
              </w:rPr>
              <w:t>28:01:130074:152/чзу1</w:t>
            </w:r>
          </w:p>
        </w:tc>
        <w:tc>
          <w:tcPr>
            <w:tcW w:w="1134" w:type="dxa"/>
            <w:vAlign w:val="center"/>
          </w:tcPr>
          <w:p w:rsidR="00BB6C7E" w:rsidRPr="00595B21" w:rsidRDefault="00BB6C7E" w:rsidP="00162849">
            <w:pPr>
              <w:ind w:left="-124" w:right="-108"/>
              <w:jc w:val="center"/>
              <w:rPr>
                <w:sz w:val="20"/>
                <w:szCs w:val="20"/>
                <w:lang w:val="en-US"/>
              </w:rPr>
            </w:pPr>
            <w:r w:rsidRPr="00595B21">
              <w:rPr>
                <w:sz w:val="20"/>
                <w:szCs w:val="20"/>
              </w:rPr>
              <w:t>175</w:t>
            </w:r>
            <w:r w:rsidRPr="00595B21">
              <w:rPr>
                <w:sz w:val="20"/>
                <w:szCs w:val="20"/>
                <w:lang w:val="en-US"/>
              </w:rPr>
              <w:t>,</w:t>
            </w:r>
            <w:r w:rsidRPr="00595B21">
              <w:rPr>
                <w:sz w:val="20"/>
                <w:szCs w:val="20"/>
              </w:rPr>
              <w:t>18</w:t>
            </w:r>
          </w:p>
        </w:tc>
        <w:tc>
          <w:tcPr>
            <w:tcW w:w="2835" w:type="dxa"/>
          </w:tcPr>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 xml:space="preserve">Образование части земельного участка; </w:t>
            </w:r>
          </w:p>
          <w:p w:rsidR="00BB6C7E" w:rsidRPr="00595B21" w:rsidRDefault="00BB6C7E" w:rsidP="00162849">
            <w:pPr>
              <w:ind w:left="-124" w:right="-108"/>
              <w:jc w:val="center"/>
              <w:rPr>
                <w:rFonts w:eastAsia="Calibri"/>
                <w:sz w:val="20"/>
                <w:szCs w:val="20"/>
                <w:lang w:eastAsia="en-US"/>
              </w:rPr>
            </w:pPr>
            <w:r w:rsidRPr="00595B21">
              <w:rPr>
                <w:rFonts w:eastAsia="Calibri"/>
                <w:sz w:val="20"/>
                <w:szCs w:val="20"/>
                <w:lang w:eastAsia="en-US"/>
              </w:rPr>
              <w:t>Установление публичного сервитута.</w:t>
            </w:r>
          </w:p>
        </w:tc>
        <w:tc>
          <w:tcPr>
            <w:tcW w:w="1559" w:type="dxa"/>
          </w:tcPr>
          <w:p w:rsidR="00BB6C7E" w:rsidRPr="00595B21" w:rsidRDefault="00BB6C7E" w:rsidP="00162849">
            <w:pPr>
              <w:ind w:left="-124" w:right="-108"/>
              <w:jc w:val="center"/>
              <w:rPr>
                <w:rFonts w:eastAsia="Calibri"/>
                <w:sz w:val="20"/>
                <w:szCs w:val="20"/>
                <w:lang w:val="en-US" w:eastAsia="en-US"/>
              </w:rPr>
            </w:pPr>
            <w:r w:rsidRPr="00595B21">
              <w:rPr>
                <w:bCs/>
                <w:sz w:val="20"/>
                <w:szCs w:val="20"/>
              </w:rPr>
              <w:t>-</w:t>
            </w:r>
          </w:p>
        </w:tc>
      </w:tr>
      <w:tr w:rsidR="00BB6C7E" w:rsidRPr="00595B21" w:rsidTr="00162849">
        <w:trPr>
          <w:gridAfter w:val="1"/>
          <w:wAfter w:w="17" w:type="dxa"/>
          <w:trHeight w:val="74"/>
        </w:trPr>
        <w:tc>
          <w:tcPr>
            <w:tcW w:w="16727" w:type="dxa"/>
            <w:gridSpan w:val="9"/>
            <w:vAlign w:val="center"/>
          </w:tcPr>
          <w:p w:rsidR="00BB6C7E" w:rsidRPr="00595B21" w:rsidRDefault="00BB6C7E" w:rsidP="00162849">
            <w:pPr>
              <w:ind w:left="-124" w:right="-108"/>
              <w:jc w:val="center"/>
              <w:rPr>
                <w:rFonts w:eastAsia="Calibri"/>
                <w:sz w:val="20"/>
                <w:szCs w:val="20"/>
                <w:lang w:eastAsia="en-US"/>
              </w:rPr>
            </w:pPr>
            <w:r w:rsidRPr="00595B21">
              <w:rPr>
                <w:b/>
                <w:sz w:val="20"/>
                <w:szCs w:val="20"/>
              </w:rPr>
              <w:t>ИТОГО</w:t>
            </w:r>
          </w:p>
        </w:tc>
        <w:tc>
          <w:tcPr>
            <w:tcW w:w="1134" w:type="dxa"/>
            <w:vAlign w:val="center"/>
          </w:tcPr>
          <w:p w:rsidR="00BB6C7E" w:rsidRPr="00595B21" w:rsidRDefault="00BB6C7E" w:rsidP="00162849">
            <w:pPr>
              <w:ind w:left="-124" w:right="-108"/>
              <w:jc w:val="center"/>
              <w:rPr>
                <w:b/>
                <w:sz w:val="20"/>
                <w:szCs w:val="20"/>
              </w:rPr>
            </w:pPr>
            <w:r w:rsidRPr="00595B21">
              <w:rPr>
                <w:b/>
                <w:sz w:val="20"/>
                <w:szCs w:val="20"/>
              </w:rPr>
              <w:t>64695,33</w:t>
            </w:r>
          </w:p>
        </w:tc>
        <w:tc>
          <w:tcPr>
            <w:tcW w:w="2835" w:type="dxa"/>
          </w:tcPr>
          <w:p w:rsidR="00BB6C7E" w:rsidRPr="00595B21" w:rsidRDefault="00BB6C7E" w:rsidP="00162849">
            <w:pPr>
              <w:ind w:left="-124" w:right="-108"/>
              <w:jc w:val="center"/>
              <w:rPr>
                <w:rFonts w:eastAsia="Calibri"/>
                <w:sz w:val="20"/>
                <w:szCs w:val="20"/>
                <w:lang w:val="en-US" w:eastAsia="en-US"/>
              </w:rPr>
            </w:pPr>
          </w:p>
        </w:tc>
        <w:tc>
          <w:tcPr>
            <w:tcW w:w="1559" w:type="dxa"/>
          </w:tcPr>
          <w:p w:rsidR="00BB6C7E" w:rsidRPr="00595B21" w:rsidRDefault="00BB6C7E" w:rsidP="00162849">
            <w:pPr>
              <w:ind w:left="-124" w:right="-108"/>
              <w:jc w:val="center"/>
              <w:rPr>
                <w:rFonts w:eastAsia="Calibri"/>
                <w:sz w:val="20"/>
                <w:szCs w:val="20"/>
                <w:lang w:val="en-US" w:eastAsia="en-US"/>
              </w:rPr>
            </w:pPr>
          </w:p>
        </w:tc>
      </w:tr>
    </w:tbl>
    <w:p w:rsidR="00BB6C7E" w:rsidRPr="00AC6F33" w:rsidRDefault="00BB6C7E" w:rsidP="00BB6C7E">
      <w:pPr>
        <w:pStyle w:val="affc"/>
        <w:ind w:left="851" w:right="-142"/>
        <w:jc w:val="both"/>
        <w:rPr>
          <w:sz w:val="22"/>
          <w:szCs w:val="22"/>
        </w:rPr>
      </w:pPr>
    </w:p>
    <w:p w:rsidR="00BB6C7E" w:rsidRPr="00AC6F33" w:rsidRDefault="00BB6C7E" w:rsidP="00BB6C7E">
      <w:pPr>
        <w:pStyle w:val="affc"/>
        <w:ind w:left="0"/>
        <w:jc w:val="center"/>
        <w:rPr>
          <w:sz w:val="22"/>
          <w:szCs w:val="22"/>
        </w:rPr>
      </w:pPr>
      <w:r w:rsidRPr="00AC6F33">
        <w:rPr>
          <w:bCs/>
          <w:sz w:val="22"/>
          <w:szCs w:val="22"/>
        </w:rPr>
        <w:t xml:space="preserve">Таблица 1.1.2 – Сведения об используемых земельных участках, необходимых для строительства КЛ 110 </w:t>
      </w:r>
      <w:proofErr w:type="spellStart"/>
      <w:r w:rsidRPr="00AC6F33">
        <w:rPr>
          <w:bCs/>
          <w:sz w:val="22"/>
          <w:szCs w:val="22"/>
        </w:rPr>
        <w:t>кВ</w:t>
      </w:r>
      <w:proofErr w:type="spellEnd"/>
    </w:p>
    <w:tbl>
      <w:tblPr>
        <w:tblW w:w="19704"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835"/>
        <w:gridCol w:w="2127"/>
        <w:gridCol w:w="3402"/>
        <w:gridCol w:w="5386"/>
        <w:gridCol w:w="5245"/>
      </w:tblGrid>
      <w:tr w:rsidR="00BB6C7E" w:rsidRPr="00AC6F33" w:rsidTr="00162849">
        <w:trPr>
          <w:trHeight w:val="567"/>
        </w:trPr>
        <w:tc>
          <w:tcPr>
            <w:tcW w:w="9073" w:type="dxa"/>
            <w:gridSpan w:val="4"/>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Сведения о земельных участках, затрагиваемых строительством линейного объекта</w:t>
            </w:r>
          </w:p>
        </w:tc>
        <w:tc>
          <w:tcPr>
            <w:tcW w:w="10631" w:type="dxa"/>
            <w:gridSpan w:val="2"/>
            <w:vAlign w:val="center"/>
          </w:tcPr>
          <w:p w:rsidR="00BB6C7E" w:rsidRPr="00AC6F33" w:rsidRDefault="00BB6C7E" w:rsidP="00162849">
            <w:pPr>
              <w:ind w:left="-124" w:right="-108"/>
              <w:jc w:val="center"/>
              <w:rPr>
                <w:rFonts w:eastAsia="Calibri"/>
                <w:b/>
                <w:sz w:val="22"/>
                <w:szCs w:val="22"/>
                <w:lang w:eastAsia="en-US"/>
              </w:rPr>
            </w:pPr>
            <w:r w:rsidRPr="00AC6F33">
              <w:rPr>
                <w:sz w:val="22"/>
                <w:szCs w:val="22"/>
              </w:rPr>
              <w:t xml:space="preserve">Сведения о земельных участках необходимых во временное пользование, на период строительства КЛ 110 </w:t>
            </w:r>
            <w:proofErr w:type="spellStart"/>
            <w:r w:rsidRPr="00AC6F33">
              <w:rPr>
                <w:sz w:val="22"/>
                <w:szCs w:val="22"/>
              </w:rPr>
              <w:t>кВ</w:t>
            </w:r>
            <w:proofErr w:type="spellEnd"/>
          </w:p>
        </w:tc>
      </w:tr>
      <w:tr w:rsidR="00BB6C7E" w:rsidRPr="00AC6F33" w:rsidTr="00162849">
        <w:trPr>
          <w:trHeight w:val="107"/>
        </w:trPr>
        <w:tc>
          <w:tcPr>
            <w:tcW w:w="709"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 xml:space="preserve">№ </w:t>
            </w:r>
            <w:r w:rsidRPr="00AC6F33">
              <w:rPr>
                <w:rFonts w:eastAsia="Calibri"/>
                <w:sz w:val="22"/>
                <w:szCs w:val="22"/>
                <w:lang w:eastAsia="en-US"/>
              </w:rPr>
              <w:br/>
              <w:t>п/п</w:t>
            </w:r>
          </w:p>
        </w:tc>
        <w:tc>
          <w:tcPr>
            <w:tcW w:w="2835"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Кадастровый номер ЗУ</w:t>
            </w:r>
          </w:p>
        </w:tc>
        <w:tc>
          <w:tcPr>
            <w:tcW w:w="2127"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Категория земель</w:t>
            </w:r>
          </w:p>
        </w:tc>
        <w:tc>
          <w:tcPr>
            <w:tcW w:w="3402"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 xml:space="preserve">Площадь земельного участка, </w:t>
            </w:r>
            <w:proofErr w:type="spellStart"/>
            <w:r w:rsidRPr="00AC6F33">
              <w:rPr>
                <w:rFonts w:eastAsia="Calibri"/>
                <w:sz w:val="22"/>
                <w:szCs w:val="22"/>
                <w:lang w:eastAsia="en-US"/>
              </w:rPr>
              <w:t>кв.м</w:t>
            </w:r>
            <w:proofErr w:type="spellEnd"/>
            <w:r w:rsidRPr="00AC6F33">
              <w:rPr>
                <w:rFonts w:eastAsia="Calibri"/>
                <w:sz w:val="22"/>
                <w:szCs w:val="22"/>
                <w:lang w:eastAsia="en-US"/>
              </w:rPr>
              <w:t>.</w:t>
            </w:r>
          </w:p>
        </w:tc>
        <w:tc>
          <w:tcPr>
            <w:tcW w:w="5386" w:type="dxa"/>
            <w:vAlign w:val="center"/>
          </w:tcPr>
          <w:p w:rsidR="00BB6C7E" w:rsidRPr="00AC6F33" w:rsidRDefault="00BB6C7E" w:rsidP="00162849">
            <w:pPr>
              <w:ind w:left="-124" w:right="-108"/>
              <w:jc w:val="center"/>
              <w:rPr>
                <w:rFonts w:eastAsia="Calibri"/>
                <w:b/>
                <w:sz w:val="22"/>
                <w:szCs w:val="22"/>
                <w:lang w:eastAsia="en-US"/>
              </w:rPr>
            </w:pPr>
            <w:r w:rsidRPr="00AC6F33">
              <w:rPr>
                <w:sz w:val="22"/>
                <w:szCs w:val="22"/>
              </w:rPr>
              <w:t>Кадастровый номер земельного участка</w:t>
            </w:r>
          </w:p>
        </w:tc>
        <w:tc>
          <w:tcPr>
            <w:tcW w:w="5245" w:type="dxa"/>
            <w:vAlign w:val="center"/>
          </w:tcPr>
          <w:p w:rsidR="00BB6C7E" w:rsidRPr="00AC6F33" w:rsidRDefault="00BB6C7E" w:rsidP="00162849">
            <w:pPr>
              <w:ind w:left="-124" w:right="-108"/>
              <w:jc w:val="center"/>
              <w:rPr>
                <w:rFonts w:eastAsia="Calibri"/>
                <w:b/>
                <w:sz w:val="22"/>
                <w:szCs w:val="22"/>
                <w:lang w:eastAsia="en-US"/>
              </w:rPr>
            </w:pPr>
            <w:r w:rsidRPr="00AC6F33">
              <w:rPr>
                <w:sz w:val="22"/>
                <w:szCs w:val="22"/>
              </w:rPr>
              <w:t xml:space="preserve">Площадь земельного участка, </w:t>
            </w:r>
            <w:proofErr w:type="spellStart"/>
            <w:r w:rsidRPr="00AC6F33">
              <w:rPr>
                <w:sz w:val="22"/>
                <w:szCs w:val="22"/>
              </w:rPr>
              <w:t>кв.м</w:t>
            </w:r>
            <w:proofErr w:type="spellEnd"/>
            <w:r w:rsidRPr="00AC6F33">
              <w:rPr>
                <w:sz w:val="22"/>
                <w:szCs w:val="22"/>
              </w:rPr>
              <w:t>..</w:t>
            </w:r>
          </w:p>
        </w:tc>
      </w:tr>
      <w:tr w:rsidR="00BB6C7E" w:rsidRPr="00AC6F33" w:rsidTr="00162849">
        <w:trPr>
          <w:trHeight w:val="52"/>
        </w:trPr>
        <w:tc>
          <w:tcPr>
            <w:tcW w:w="709"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1</w:t>
            </w:r>
          </w:p>
        </w:tc>
        <w:tc>
          <w:tcPr>
            <w:tcW w:w="2835" w:type="dxa"/>
            <w:vAlign w:val="center"/>
          </w:tcPr>
          <w:p w:rsidR="00BB6C7E" w:rsidRPr="00AC6F33" w:rsidRDefault="00BB6C7E" w:rsidP="00162849">
            <w:pPr>
              <w:jc w:val="center"/>
              <w:rPr>
                <w:rFonts w:eastAsia="Calibri"/>
                <w:sz w:val="22"/>
                <w:szCs w:val="22"/>
                <w:lang w:val="en-US" w:eastAsia="en-US"/>
              </w:rPr>
            </w:pPr>
            <w:r w:rsidRPr="00AC6F33">
              <w:rPr>
                <w:rFonts w:eastAsia="Calibri"/>
                <w:sz w:val="22"/>
                <w:szCs w:val="22"/>
                <w:lang w:eastAsia="en-US"/>
              </w:rPr>
              <w:t>28:01:010104:23</w:t>
            </w:r>
          </w:p>
          <w:p w:rsidR="00BB6C7E" w:rsidRPr="00AC6F33" w:rsidRDefault="00BB6C7E" w:rsidP="00162849">
            <w:pPr>
              <w:jc w:val="center"/>
              <w:rPr>
                <w:rFonts w:eastAsia="Calibri"/>
                <w:sz w:val="22"/>
                <w:szCs w:val="22"/>
                <w:lang w:val="en-US" w:eastAsia="en-US"/>
              </w:rPr>
            </w:pPr>
            <w:r w:rsidRPr="00AC6F33">
              <w:rPr>
                <w:rFonts w:eastAsia="Calibri"/>
                <w:sz w:val="22"/>
                <w:szCs w:val="22"/>
                <w:lang w:val="en-US" w:eastAsia="en-US"/>
              </w:rPr>
              <w:t>(</w:t>
            </w:r>
            <w:r w:rsidRPr="00AC6F33">
              <w:rPr>
                <w:rFonts w:eastAsia="Calibri"/>
                <w:sz w:val="22"/>
                <w:szCs w:val="22"/>
                <w:lang w:eastAsia="en-US"/>
              </w:rPr>
              <w:t xml:space="preserve">входит в единое землепользование </w:t>
            </w:r>
            <w:r w:rsidRPr="00AC6F33">
              <w:rPr>
                <w:rFonts w:eastAsia="Calibri"/>
                <w:sz w:val="22"/>
                <w:szCs w:val="22"/>
                <w:lang w:val="en-US" w:eastAsia="en-US"/>
              </w:rPr>
              <w:t>28:01:000000:176)</w:t>
            </w:r>
          </w:p>
        </w:tc>
        <w:tc>
          <w:tcPr>
            <w:tcW w:w="2127"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Земли населённых пунктов</w:t>
            </w:r>
          </w:p>
        </w:tc>
        <w:tc>
          <w:tcPr>
            <w:tcW w:w="3402"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val="en-US" w:eastAsia="en-US"/>
              </w:rPr>
              <w:t>7</w:t>
            </w:r>
          </w:p>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(декларированная площадь)</w:t>
            </w:r>
          </w:p>
        </w:tc>
        <w:tc>
          <w:tcPr>
            <w:tcW w:w="5386"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 xml:space="preserve">28:01:010104:23 </w:t>
            </w:r>
          </w:p>
        </w:tc>
        <w:tc>
          <w:tcPr>
            <w:tcW w:w="5245" w:type="dxa"/>
            <w:vAlign w:val="center"/>
          </w:tcPr>
          <w:p w:rsidR="00BB6C7E" w:rsidRPr="00AC6F33" w:rsidRDefault="00BB6C7E" w:rsidP="00162849">
            <w:pPr>
              <w:ind w:left="-124" w:right="-108"/>
              <w:jc w:val="center"/>
              <w:rPr>
                <w:rFonts w:eastAsia="Calibri"/>
                <w:sz w:val="22"/>
                <w:szCs w:val="22"/>
                <w:lang w:val="en-US" w:eastAsia="en-US"/>
              </w:rPr>
            </w:pPr>
            <w:r w:rsidRPr="00AC6F33">
              <w:rPr>
                <w:rFonts w:eastAsia="Calibri"/>
                <w:sz w:val="22"/>
                <w:szCs w:val="22"/>
                <w:lang w:val="en-US" w:eastAsia="en-US"/>
              </w:rPr>
              <w:t>7</w:t>
            </w:r>
            <w:r w:rsidRPr="00AC6F33">
              <w:rPr>
                <w:rFonts w:eastAsia="Calibri"/>
                <w:sz w:val="22"/>
                <w:szCs w:val="22"/>
                <w:lang w:eastAsia="en-US"/>
              </w:rPr>
              <w:t>,</w:t>
            </w:r>
            <w:r w:rsidRPr="00AC6F33">
              <w:rPr>
                <w:rFonts w:eastAsia="Calibri"/>
                <w:sz w:val="22"/>
                <w:szCs w:val="22"/>
                <w:lang w:val="en-US" w:eastAsia="en-US"/>
              </w:rPr>
              <w:t>29</w:t>
            </w:r>
          </w:p>
        </w:tc>
      </w:tr>
      <w:tr w:rsidR="00BB6C7E" w:rsidRPr="00AC6F33" w:rsidTr="00162849">
        <w:trPr>
          <w:trHeight w:val="52"/>
        </w:trPr>
        <w:tc>
          <w:tcPr>
            <w:tcW w:w="709"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2</w:t>
            </w:r>
          </w:p>
        </w:tc>
        <w:tc>
          <w:tcPr>
            <w:tcW w:w="2835" w:type="dxa"/>
            <w:vAlign w:val="center"/>
          </w:tcPr>
          <w:p w:rsidR="00BB6C7E" w:rsidRPr="00AC6F33" w:rsidRDefault="00BB6C7E" w:rsidP="00162849">
            <w:pPr>
              <w:jc w:val="center"/>
              <w:rPr>
                <w:rFonts w:eastAsia="Calibri"/>
                <w:sz w:val="22"/>
                <w:szCs w:val="22"/>
                <w:lang w:val="en-US" w:eastAsia="en-US"/>
              </w:rPr>
            </w:pPr>
            <w:r w:rsidRPr="00AC6F33">
              <w:rPr>
                <w:rFonts w:eastAsia="Calibri"/>
                <w:sz w:val="22"/>
                <w:szCs w:val="22"/>
                <w:lang w:eastAsia="en-US"/>
              </w:rPr>
              <w:t>28:01:010104:22</w:t>
            </w:r>
          </w:p>
          <w:p w:rsidR="00BB6C7E" w:rsidRPr="00AC6F33" w:rsidRDefault="00BB6C7E" w:rsidP="00162849">
            <w:pPr>
              <w:jc w:val="center"/>
              <w:rPr>
                <w:rFonts w:eastAsia="Calibri"/>
                <w:sz w:val="22"/>
                <w:szCs w:val="22"/>
                <w:lang w:val="en-US" w:eastAsia="en-US"/>
              </w:rPr>
            </w:pPr>
            <w:r w:rsidRPr="00AC6F33">
              <w:rPr>
                <w:rFonts w:eastAsia="Calibri"/>
                <w:sz w:val="22"/>
                <w:szCs w:val="22"/>
                <w:lang w:val="en-US" w:eastAsia="en-US"/>
              </w:rPr>
              <w:t>(</w:t>
            </w:r>
            <w:r w:rsidRPr="00AC6F33">
              <w:rPr>
                <w:rFonts w:eastAsia="Calibri"/>
                <w:sz w:val="22"/>
                <w:szCs w:val="22"/>
                <w:lang w:eastAsia="en-US"/>
              </w:rPr>
              <w:t xml:space="preserve">входит в единое землепользование </w:t>
            </w:r>
            <w:r w:rsidRPr="00AC6F33">
              <w:rPr>
                <w:rFonts w:eastAsia="Calibri"/>
                <w:sz w:val="22"/>
                <w:szCs w:val="22"/>
                <w:lang w:val="en-US" w:eastAsia="en-US"/>
              </w:rPr>
              <w:t>28:01:000000:176)</w:t>
            </w:r>
          </w:p>
        </w:tc>
        <w:tc>
          <w:tcPr>
            <w:tcW w:w="2127"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Земли населённых пунктов</w:t>
            </w:r>
          </w:p>
        </w:tc>
        <w:tc>
          <w:tcPr>
            <w:tcW w:w="3402"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val="en-US" w:eastAsia="en-US"/>
              </w:rPr>
              <w:t>7</w:t>
            </w:r>
          </w:p>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(декларированная площадь)</w:t>
            </w:r>
          </w:p>
        </w:tc>
        <w:tc>
          <w:tcPr>
            <w:tcW w:w="5386"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28:01:010104:22</w:t>
            </w:r>
          </w:p>
        </w:tc>
        <w:tc>
          <w:tcPr>
            <w:tcW w:w="5245" w:type="dxa"/>
            <w:vAlign w:val="center"/>
          </w:tcPr>
          <w:p w:rsidR="00BB6C7E" w:rsidRPr="00AC6F33" w:rsidRDefault="00BB6C7E" w:rsidP="00162849">
            <w:pPr>
              <w:ind w:left="-124" w:right="-108"/>
              <w:jc w:val="center"/>
              <w:rPr>
                <w:rFonts w:eastAsia="Calibri"/>
                <w:sz w:val="22"/>
                <w:szCs w:val="22"/>
                <w:lang w:val="en-US" w:eastAsia="en-US"/>
              </w:rPr>
            </w:pPr>
            <w:r w:rsidRPr="00AC6F33">
              <w:rPr>
                <w:rFonts w:eastAsia="Calibri"/>
                <w:sz w:val="22"/>
                <w:szCs w:val="22"/>
                <w:lang w:val="en-US" w:eastAsia="en-US"/>
              </w:rPr>
              <w:t>7</w:t>
            </w:r>
            <w:r w:rsidRPr="00AC6F33">
              <w:rPr>
                <w:rFonts w:eastAsia="Calibri"/>
                <w:sz w:val="22"/>
                <w:szCs w:val="22"/>
                <w:lang w:eastAsia="en-US"/>
              </w:rPr>
              <w:t>,</w:t>
            </w:r>
            <w:r w:rsidRPr="00AC6F33">
              <w:rPr>
                <w:rFonts w:eastAsia="Calibri"/>
                <w:sz w:val="22"/>
                <w:szCs w:val="22"/>
                <w:lang w:val="en-US" w:eastAsia="en-US"/>
              </w:rPr>
              <w:t>29</w:t>
            </w:r>
          </w:p>
        </w:tc>
      </w:tr>
      <w:tr w:rsidR="00BB6C7E" w:rsidRPr="00AC6F33" w:rsidTr="00162849">
        <w:trPr>
          <w:trHeight w:val="52"/>
        </w:trPr>
        <w:tc>
          <w:tcPr>
            <w:tcW w:w="709"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3</w:t>
            </w:r>
          </w:p>
        </w:tc>
        <w:tc>
          <w:tcPr>
            <w:tcW w:w="2835" w:type="dxa"/>
            <w:vAlign w:val="center"/>
          </w:tcPr>
          <w:p w:rsidR="00BB6C7E" w:rsidRPr="00AC6F33" w:rsidRDefault="00BB6C7E" w:rsidP="00162849">
            <w:pPr>
              <w:jc w:val="center"/>
              <w:rPr>
                <w:rFonts w:eastAsia="Calibri"/>
                <w:sz w:val="22"/>
                <w:szCs w:val="22"/>
                <w:lang w:val="en-US" w:eastAsia="en-US"/>
              </w:rPr>
            </w:pPr>
            <w:r w:rsidRPr="00AC6F33">
              <w:rPr>
                <w:rFonts w:eastAsia="Calibri"/>
                <w:sz w:val="22"/>
                <w:szCs w:val="22"/>
                <w:lang w:eastAsia="en-US"/>
              </w:rPr>
              <w:t>28:01:010104:20</w:t>
            </w:r>
          </w:p>
          <w:p w:rsidR="00BB6C7E" w:rsidRPr="00AC6F33" w:rsidRDefault="00BB6C7E" w:rsidP="00162849">
            <w:pPr>
              <w:jc w:val="center"/>
              <w:rPr>
                <w:rFonts w:eastAsia="Calibri"/>
                <w:sz w:val="22"/>
                <w:szCs w:val="22"/>
                <w:lang w:val="en-US" w:eastAsia="en-US"/>
              </w:rPr>
            </w:pPr>
            <w:r w:rsidRPr="00AC6F33">
              <w:rPr>
                <w:rFonts w:eastAsia="Calibri"/>
                <w:sz w:val="22"/>
                <w:szCs w:val="22"/>
                <w:lang w:val="en-US" w:eastAsia="en-US"/>
              </w:rPr>
              <w:t>(</w:t>
            </w:r>
            <w:r w:rsidRPr="00AC6F33">
              <w:rPr>
                <w:rFonts w:eastAsia="Calibri"/>
                <w:sz w:val="22"/>
                <w:szCs w:val="22"/>
                <w:lang w:eastAsia="en-US"/>
              </w:rPr>
              <w:t xml:space="preserve">входит в единое землепользование </w:t>
            </w:r>
            <w:r w:rsidRPr="00AC6F33">
              <w:rPr>
                <w:rFonts w:eastAsia="Calibri"/>
                <w:sz w:val="22"/>
                <w:szCs w:val="22"/>
                <w:lang w:val="en-US" w:eastAsia="en-US"/>
              </w:rPr>
              <w:t>28:01:000000:176)</w:t>
            </w:r>
          </w:p>
        </w:tc>
        <w:tc>
          <w:tcPr>
            <w:tcW w:w="2127"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Земли населённых пунктов</w:t>
            </w:r>
          </w:p>
        </w:tc>
        <w:tc>
          <w:tcPr>
            <w:tcW w:w="3402"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val="en-US" w:eastAsia="en-US"/>
              </w:rPr>
              <w:t>7</w:t>
            </w:r>
          </w:p>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(декларированная площадь)</w:t>
            </w:r>
          </w:p>
        </w:tc>
        <w:tc>
          <w:tcPr>
            <w:tcW w:w="5386"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28:01:010104:20</w:t>
            </w:r>
          </w:p>
        </w:tc>
        <w:tc>
          <w:tcPr>
            <w:tcW w:w="5245"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val="en-US" w:eastAsia="en-US"/>
              </w:rPr>
              <w:t>7</w:t>
            </w:r>
            <w:r w:rsidRPr="00AC6F33">
              <w:rPr>
                <w:rFonts w:eastAsia="Calibri"/>
                <w:sz w:val="22"/>
                <w:szCs w:val="22"/>
                <w:lang w:eastAsia="en-US"/>
              </w:rPr>
              <w:t>,</w:t>
            </w:r>
            <w:r w:rsidRPr="00AC6F33">
              <w:rPr>
                <w:rFonts w:eastAsia="Calibri"/>
                <w:sz w:val="22"/>
                <w:szCs w:val="22"/>
                <w:lang w:val="en-US" w:eastAsia="en-US"/>
              </w:rPr>
              <w:t>2</w:t>
            </w:r>
            <w:r w:rsidRPr="00AC6F33">
              <w:rPr>
                <w:rFonts w:eastAsia="Calibri"/>
                <w:sz w:val="22"/>
                <w:szCs w:val="22"/>
                <w:lang w:eastAsia="en-US"/>
              </w:rPr>
              <w:t>4</w:t>
            </w:r>
          </w:p>
        </w:tc>
      </w:tr>
      <w:tr w:rsidR="00BB6C7E" w:rsidRPr="00AC6F33" w:rsidTr="00162849">
        <w:trPr>
          <w:trHeight w:val="74"/>
        </w:trPr>
        <w:tc>
          <w:tcPr>
            <w:tcW w:w="709" w:type="dxa"/>
            <w:vAlign w:val="center"/>
          </w:tcPr>
          <w:p w:rsidR="00BB6C7E" w:rsidRPr="00AC6F33" w:rsidRDefault="00BB6C7E" w:rsidP="00162849">
            <w:pPr>
              <w:jc w:val="center"/>
              <w:rPr>
                <w:rFonts w:eastAsia="Calibri"/>
                <w:sz w:val="22"/>
                <w:szCs w:val="22"/>
                <w:lang w:eastAsia="en-US"/>
              </w:rPr>
            </w:pPr>
            <w:r w:rsidRPr="00AC6F33">
              <w:rPr>
                <w:rFonts w:eastAsia="Calibri"/>
                <w:sz w:val="22"/>
                <w:szCs w:val="22"/>
                <w:lang w:eastAsia="en-US"/>
              </w:rPr>
              <w:t>4</w:t>
            </w:r>
          </w:p>
        </w:tc>
        <w:tc>
          <w:tcPr>
            <w:tcW w:w="2835" w:type="dxa"/>
            <w:vAlign w:val="center"/>
          </w:tcPr>
          <w:p w:rsidR="00BB6C7E" w:rsidRPr="00AC6F33" w:rsidRDefault="00BB6C7E" w:rsidP="00162849">
            <w:pPr>
              <w:jc w:val="center"/>
              <w:rPr>
                <w:rFonts w:eastAsia="Calibri"/>
                <w:sz w:val="22"/>
                <w:szCs w:val="22"/>
                <w:lang w:val="en-US" w:eastAsia="en-US"/>
              </w:rPr>
            </w:pPr>
            <w:r w:rsidRPr="00AC6F33">
              <w:rPr>
                <w:rFonts w:eastAsia="Calibri"/>
                <w:sz w:val="22"/>
                <w:szCs w:val="22"/>
                <w:lang w:eastAsia="en-US"/>
              </w:rPr>
              <w:t>28:01:010104:19</w:t>
            </w:r>
          </w:p>
          <w:p w:rsidR="00BB6C7E" w:rsidRPr="00AC6F33" w:rsidRDefault="00BB6C7E" w:rsidP="00162849">
            <w:pPr>
              <w:jc w:val="center"/>
              <w:rPr>
                <w:rFonts w:eastAsia="Calibri"/>
                <w:sz w:val="22"/>
                <w:szCs w:val="22"/>
                <w:lang w:val="en-US" w:eastAsia="en-US"/>
              </w:rPr>
            </w:pPr>
            <w:r w:rsidRPr="00AC6F33">
              <w:rPr>
                <w:rFonts w:eastAsia="Calibri"/>
                <w:sz w:val="22"/>
                <w:szCs w:val="22"/>
                <w:lang w:val="en-US" w:eastAsia="en-US"/>
              </w:rPr>
              <w:t>(</w:t>
            </w:r>
            <w:r w:rsidRPr="00AC6F33">
              <w:rPr>
                <w:rFonts w:eastAsia="Calibri"/>
                <w:sz w:val="22"/>
                <w:szCs w:val="22"/>
                <w:lang w:eastAsia="en-US"/>
              </w:rPr>
              <w:t xml:space="preserve">входит в единое землепользование </w:t>
            </w:r>
            <w:r w:rsidRPr="00AC6F33">
              <w:rPr>
                <w:rFonts w:eastAsia="Calibri"/>
                <w:sz w:val="22"/>
                <w:szCs w:val="22"/>
                <w:lang w:val="en-US" w:eastAsia="en-US"/>
              </w:rPr>
              <w:t>28:01:000000:176)</w:t>
            </w:r>
          </w:p>
        </w:tc>
        <w:tc>
          <w:tcPr>
            <w:tcW w:w="2127"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Земли населённых пунктов</w:t>
            </w:r>
          </w:p>
        </w:tc>
        <w:tc>
          <w:tcPr>
            <w:tcW w:w="3402"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val="en-US" w:eastAsia="en-US"/>
              </w:rPr>
              <w:t>7</w:t>
            </w:r>
          </w:p>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(декларированная площадь)</w:t>
            </w:r>
          </w:p>
        </w:tc>
        <w:tc>
          <w:tcPr>
            <w:tcW w:w="5386" w:type="dxa"/>
            <w:vAlign w:val="center"/>
          </w:tcPr>
          <w:p w:rsidR="00BB6C7E" w:rsidRPr="00AC6F33" w:rsidRDefault="00BB6C7E" w:rsidP="00162849">
            <w:pPr>
              <w:ind w:left="-124" w:right="-108"/>
              <w:jc w:val="center"/>
              <w:rPr>
                <w:rFonts w:eastAsia="Calibri"/>
                <w:sz w:val="22"/>
                <w:szCs w:val="22"/>
                <w:lang w:eastAsia="en-US"/>
              </w:rPr>
            </w:pPr>
            <w:r w:rsidRPr="00AC6F33">
              <w:rPr>
                <w:rFonts w:eastAsia="Calibri"/>
                <w:sz w:val="22"/>
                <w:szCs w:val="22"/>
                <w:lang w:eastAsia="en-US"/>
              </w:rPr>
              <w:t>28:01:010104:19</w:t>
            </w:r>
          </w:p>
        </w:tc>
        <w:tc>
          <w:tcPr>
            <w:tcW w:w="5245" w:type="dxa"/>
            <w:vAlign w:val="center"/>
          </w:tcPr>
          <w:p w:rsidR="00BB6C7E" w:rsidRPr="00AC6F33" w:rsidRDefault="00BB6C7E" w:rsidP="00162849">
            <w:pPr>
              <w:ind w:left="-124" w:right="-108"/>
              <w:jc w:val="center"/>
              <w:rPr>
                <w:rFonts w:eastAsia="Calibri"/>
                <w:sz w:val="22"/>
                <w:szCs w:val="22"/>
                <w:lang w:val="en-US" w:eastAsia="en-US"/>
              </w:rPr>
            </w:pPr>
            <w:r w:rsidRPr="00AC6F33">
              <w:rPr>
                <w:rFonts w:eastAsia="Calibri"/>
                <w:sz w:val="22"/>
                <w:szCs w:val="22"/>
                <w:lang w:val="en-US" w:eastAsia="en-US"/>
              </w:rPr>
              <w:t>7</w:t>
            </w:r>
            <w:r w:rsidRPr="00AC6F33">
              <w:rPr>
                <w:rFonts w:eastAsia="Calibri"/>
                <w:sz w:val="22"/>
                <w:szCs w:val="22"/>
                <w:lang w:eastAsia="en-US"/>
              </w:rPr>
              <w:t>,</w:t>
            </w:r>
            <w:r w:rsidRPr="00AC6F33">
              <w:rPr>
                <w:rFonts w:eastAsia="Calibri"/>
                <w:sz w:val="22"/>
                <w:szCs w:val="22"/>
                <w:lang w:val="en-US" w:eastAsia="en-US"/>
              </w:rPr>
              <w:t>18</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5</w:t>
            </w:r>
          </w:p>
        </w:tc>
        <w:tc>
          <w:tcPr>
            <w:tcW w:w="2835" w:type="dxa"/>
            <w:vAlign w:val="center"/>
          </w:tcPr>
          <w:p w:rsidR="00BB6C7E" w:rsidRPr="00AC6F33" w:rsidRDefault="00BB6C7E" w:rsidP="00162849">
            <w:pPr>
              <w:jc w:val="center"/>
              <w:rPr>
                <w:sz w:val="22"/>
                <w:szCs w:val="22"/>
              </w:rPr>
            </w:pPr>
            <w:r w:rsidRPr="00AC6F33">
              <w:rPr>
                <w:sz w:val="22"/>
                <w:szCs w:val="22"/>
              </w:rPr>
              <w:t>28:01:010005:73</w:t>
            </w:r>
          </w:p>
          <w:p w:rsidR="00BB6C7E" w:rsidRPr="00AC6F33" w:rsidRDefault="00BB6C7E" w:rsidP="00162849">
            <w:pPr>
              <w:jc w:val="center"/>
              <w:rPr>
                <w:sz w:val="22"/>
                <w:szCs w:val="22"/>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w:t>
            </w:r>
          </w:p>
          <w:p w:rsidR="00BB6C7E" w:rsidRPr="00AC6F33" w:rsidRDefault="00BB6C7E" w:rsidP="00162849">
            <w:pPr>
              <w:ind w:left="-124" w:right="-108"/>
              <w:jc w:val="center"/>
              <w:rPr>
                <w:sz w:val="22"/>
                <w:szCs w:val="22"/>
              </w:rPr>
            </w:pPr>
            <w:r w:rsidRPr="00AC6F33">
              <w:rPr>
                <w:sz w:val="22"/>
                <w:szCs w:val="22"/>
              </w:rPr>
              <w:t>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28:01:010005:73</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rPr>
              <w:t>7</w:t>
            </w:r>
            <w:r w:rsidRPr="00AC6F33">
              <w:rPr>
                <w:sz w:val="22"/>
                <w:szCs w:val="22"/>
                <w:lang w:val="en-US"/>
              </w:rPr>
              <w:t>,29</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6</w:t>
            </w:r>
          </w:p>
        </w:tc>
        <w:tc>
          <w:tcPr>
            <w:tcW w:w="2835" w:type="dxa"/>
            <w:vAlign w:val="center"/>
          </w:tcPr>
          <w:p w:rsidR="00BB6C7E" w:rsidRPr="00AC6F33" w:rsidRDefault="00BB6C7E" w:rsidP="00162849">
            <w:pPr>
              <w:jc w:val="center"/>
              <w:rPr>
                <w:sz w:val="22"/>
                <w:szCs w:val="22"/>
                <w:lang w:val="en-US"/>
              </w:rPr>
            </w:pPr>
            <w:r w:rsidRPr="00AC6F33">
              <w:rPr>
                <w:sz w:val="22"/>
                <w:szCs w:val="22"/>
              </w:rPr>
              <w:t>28:01:010004:7</w:t>
            </w:r>
            <w:r w:rsidRPr="00AC6F33">
              <w:rPr>
                <w:sz w:val="22"/>
                <w:szCs w:val="22"/>
                <w:lang w:val="en-US"/>
              </w:rPr>
              <w:t>9</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w:t>
            </w:r>
          </w:p>
          <w:p w:rsidR="00BB6C7E" w:rsidRPr="00AC6F33" w:rsidRDefault="00BB6C7E" w:rsidP="00162849">
            <w:pPr>
              <w:ind w:left="-124" w:right="-108"/>
              <w:jc w:val="center"/>
              <w:rPr>
                <w:sz w:val="22"/>
                <w:szCs w:val="22"/>
              </w:rPr>
            </w:pPr>
            <w:r w:rsidRPr="00AC6F33">
              <w:rPr>
                <w:sz w:val="22"/>
                <w:szCs w:val="22"/>
              </w:rPr>
              <w:t>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lang w:val="en-US"/>
              </w:rPr>
            </w:pPr>
            <w:r w:rsidRPr="00AC6F33">
              <w:rPr>
                <w:sz w:val="22"/>
                <w:szCs w:val="22"/>
              </w:rPr>
              <w:t>28:01:010004:7</w:t>
            </w:r>
            <w:r w:rsidRPr="00AC6F33">
              <w:rPr>
                <w:sz w:val="22"/>
                <w:szCs w:val="22"/>
                <w:lang w:val="en-US"/>
              </w:rPr>
              <w:t>9</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7,29</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7</w:t>
            </w:r>
          </w:p>
        </w:tc>
        <w:tc>
          <w:tcPr>
            <w:tcW w:w="2835" w:type="dxa"/>
            <w:vAlign w:val="center"/>
          </w:tcPr>
          <w:p w:rsidR="00BB6C7E" w:rsidRPr="00AC6F33" w:rsidRDefault="00BB6C7E" w:rsidP="00162849">
            <w:pPr>
              <w:jc w:val="center"/>
              <w:rPr>
                <w:sz w:val="22"/>
                <w:szCs w:val="22"/>
                <w:lang w:val="en-US"/>
              </w:rPr>
            </w:pPr>
            <w:r w:rsidRPr="00AC6F33">
              <w:rPr>
                <w:sz w:val="22"/>
                <w:szCs w:val="22"/>
              </w:rPr>
              <w:t>28:01:010004:78</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w:t>
            </w:r>
          </w:p>
          <w:p w:rsidR="00BB6C7E" w:rsidRPr="00AC6F33" w:rsidRDefault="00BB6C7E" w:rsidP="00162849">
            <w:pPr>
              <w:ind w:left="-124" w:right="-108"/>
              <w:jc w:val="center"/>
              <w:rPr>
                <w:sz w:val="22"/>
                <w:szCs w:val="22"/>
              </w:rPr>
            </w:pPr>
            <w:r w:rsidRPr="00AC6F33">
              <w:rPr>
                <w:sz w:val="22"/>
                <w:szCs w:val="22"/>
              </w:rPr>
              <w:t>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28:01:010004:78</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7,29</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8</w:t>
            </w:r>
          </w:p>
        </w:tc>
        <w:tc>
          <w:tcPr>
            <w:tcW w:w="2835" w:type="dxa"/>
            <w:vAlign w:val="center"/>
          </w:tcPr>
          <w:p w:rsidR="00BB6C7E" w:rsidRPr="00AC6F33" w:rsidRDefault="00BB6C7E" w:rsidP="00162849">
            <w:pPr>
              <w:jc w:val="center"/>
              <w:rPr>
                <w:sz w:val="22"/>
                <w:szCs w:val="22"/>
              </w:rPr>
            </w:pPr>
            <w:r w:rsidRPr="00AC6F33">
              <w:rPr>
                <w:sz w:val="22"/>
                <w:szCs w:val="22"/>
              </w:rPr>
              <w:t>28:01:010009:74</w:t>
            </w:r>
          </w:p>
          <w:p w:rsidR="00BB6C7E" w:rsidRPr="00AC6F33" w:rsidRDefault="00BB6C7E" w:rsidP="00162849">
            <w:pPr>
              <w:jc w:val="center"/>
              <w:rPr>
                <w:sz w:val="22"/>
                <w:szCs w:val="22"/>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rFonts w:eastAsia="Calibri"/>
                <w:sz w:val="22"/>
                <w:szCs w:val="22"/>
                <w:lang w:eastAsia="en-US"/>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28:01:010009:74</w:t>
            </w:r>
          </w:p>
        </w:tc>
        <w:tc>
          <w:tcPr>
            <w:tcW w:w="5245" w:type="dxa"/>
            <w:vAlign w:val="center"/>
          </w:tcPr>
          <w:p w:rsidR="00BB6C7E" w:rsidRPr="00AC6F33" w:rsidRDefault="00BB6C7E" w:rsidP="00162849">
            <w:pPr>
              <w:ind w:left="-124" w:right="-108"/>
              <w:jc w:val="center"/>
              <w:rPr>
                <w:sz w:val="22"/>
                <w:szCs w:val="22"/>
              </w:rPr>
            </w:pPr>
            <w:r w:rsidRPr="00AC6F33">
              <w:rPr>
                <w:sz w:val="22"/>
                <w:szCs w:val="22"/>
              </w:rPr>
              <w:t>7,29</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9</w:t>
            </w:r>
          </w:p>
        </w:tc>
        <w:tc>
          <w:tcPr>
            <w:tcW w:w="2835" w:type="dxa"/>
            <w:vAlign w:val="center"/>
          </w:tcPr>
          <w:p w:rsidR="00BB6C7E" w:rsidRPr="00AC6F33" w:rsidRDefault="00BB6C7E" w:rsidP="00162849">
            <w:pPr>
              <w:jc w:val="center"/>
              <w:rPr>
                <w:sz w:val="22"/>
                <w:szCs w:val="22"/>
                <w:lang w:val="en-US"/>
              </w:rPr>
            </w:pPr>
            <w:r w:rsidRPr="00AC6F33">
              <w:rPr>
                <w:sz w:val="22"/>
                <w:szCs w:val="22"/>
              </w:rPr>
              <w:t>28:01:010004:75</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28:01:010004:75</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7,29</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10</w:t>
            </w:r>
          </w:p>
        </w:tc>
        <w:tc>
          <w:tcPr>
            <w:tcW w:w="2835" w:type="dxa"/>
            <w:vAlign w:val="center"/>
          </w:tcPr>
          <w:p w:rsidR="00BB6C7E" w:rsidRPr="00AC6F33" w:rsidRDefault="00BB6C7E" w:rsidP="00162849">
            <w:pPr>
              <w:jc w:val="center"/>
              <w:rPr>
                <w:sz w:val="22"/>
                <w:szCs w:val="22"/>
              </w:rPr>
            </w:pPr>
            <w:r w:rsidRPr="00AC6F33">
              <w:rPr>
                <w:sz w:val="22"/>
                <w:szCs w:val="22"/>
              </w:rPr>
              <w:t>28:01:010003:166</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28:01:010003:166</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11</w:t>
            </w:r>
          </w:p>
        </w:tc>
        <w:tc>
          <w:tcPr>
            <w:tcW w:w="2835" w:type="dxa"/>
            <w:vAlign w:val="center"/>
          </w:tcPr>
          <w:p w:rsidR="00BB6C7E" w:rsidRPr="00AC6F33" w:rsidRDefault="00BB6C7E" w:rsidP="00162849">
            <w:pPr>
              <w:jc w:val="center"/>
              <w:rPr>
                <w:sz w:val="22"/>
                <w:szCs w:val="22"/>
                <w:lang w:val="en-US"/>
              </w:rPr>
            </w:pPr>
            <w:r w:rsidRPr="00AC6F33">
              <w:rPr>
                <w:sz w:val="22"/>
                <w:szCs w:val="22"/>
              </w:rPr>
              <w:t>28:01:130008:9</w:t>
            </w:r>
            <w:r w:rsidRPr="00AC6F33">
              <w:rPr>
                <w:sz w:val="22"/>
                <w:szCs w:val="22"/>
                <w:lang w:val="en-US"/>
              </w:rPr>
              <w:t>8</w:t>
            </w:r>
          </w:p>
          <w:p w:rsidR="00BB6C7E" w:rsidRPr="00AC6F33" w:rsidRDefault="00BB6C7E" w:rsidP="00162849">
            <w:pPr>
              <w:jc w:val="center"/>
              <w:rPr>
                <w:sz w:val="22"/>
                <w:szCs w:val="22"/>
                <w:lang w:val="en-US"/>
              </w:rPr>
            </w:pPr>
            <w:r w:rsidRPr="00AC6F33">
              <w:rPr>
                <w:sz w:val="22"/>
                <w:szCs w:val="22"/>
                <w:lang w:val="en-US"/>
              </w:rPr>
              <w:lastRenderedPageBreak/>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lastRenderedPageBreak/>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lang w:val="en-US"/>
              </w:rPr>
            </w:pPr>
            <w:r w:rsidRPr="00AC6F33">
              <w:rPr>
                <w:sz w:val="22"/>
                <w:szCs w:val="22"/>
              </w:rPr>
              <w:t>28:01:130008:9</w:t>
            </w:r>
            <w:r w:rsidRPr="00AC6F33">
              <w:rPr>
                <w:sz w:val="22"/>
                <w:szCs w:val="22"/>
                <w:lang w:val="en-US"/>
              </w:rPr>
              <w:t>8</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7,28</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12</w:t>
            </w:r>
          </w:p>
        </w:tc>
        <w:tc>
          <w:tcPr>
            <w:tcW w:w="2835" w:type="dxa"/>
            <w:vAlign w:val="center"/>
          </w:tcPr>
          <w:p w:rsidR="00BB6C7E" w:rsidRPr="00AC6F33" w:rsidRDefault="00BB6C7E" w:rsidP="00162849">
            <w:pPr>
              <w:jc w:val="center"/>
              <w:rPr>
                <w:sz w:val="22"/>
                <w:szCs w:val="22"/>
                <w:lang w:val="en-US"/>
              </w:rPr>
            </w:pPr>
            <w:r w:rsidRPr="00AC6F33">
              <w:rPr>
                <w:sz w:val="22"/>
                <w:szCs w:val="22"/>
              </w:rPr>
              <w:t>28:01:130008:99</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28:01:130008:99</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13,78</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13</w:t>
            </w:r>
          </w:p>
        </w:tc>
        <w:tc>
          <w:tcPr>
            <w:tcW w:w="2835" w:type="dxa"/>
            <w:vAlign w:val="center"/>
          </w:tcPr>
          <w:p w:rsidR="00BB6C7E" w:rsidRPr="00AC6F33" w:rsidRDefault="00BB6C7E" w:rsidP="00162849">
            <w:pPr>
              <w:jc w:val="center"/>
              <w:rPr>
                <w:sz w:val="22"/>
                <w:szCs w:val="22"/>
                <w:lang w:val="en-US"/>
              </w:rPr>
            </w:pPr>
            <w:r w:rsidRPr="00AC6F33">
              <w:rPr>
                <w:sz w:val="22"/>
                <w:szCs w:val="22"/>
              </w:rPr>
              <w:t>28:01:130007:146</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28:01:130007:146</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14</w:t>
            </w:r>
          </w:p>
        </w:tc>
        <w:tc>
          <w:tcPr>
            <w:tcW w:w="2835" w:type="dxa"/>
            <w:vAlign w:val="center"/>
          </w:tcPr>
          <w:p w:rsidR="00BB6C7E" w:rsidRPr="00AC6F33" w:rsidRDefault="00BB6C7E" w:rsidP="00162849">
            <w:pPr>
              <w:jc w:val="center"/>
              <w:rPr>
                <w:sz w:val="22"/>
                <w:szCs w:val="22"/>
                <w:lang w:val="en-US"/>
              </w:rPr>
            </w:pPr>
            <w:r w:rsidRPr="00AC6F33">
              <w:rPr>
                <w:sz w:val="22"/>
                <w:szCs w:val="22"/>
              </w:rPr>
              <w:t>28:01:130061:147</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28:01:130061:147</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7,27</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15</w:t>
            </w:r>
          </w:p>
        </w:tc>
        <w:tc>
          <w:tcPr>
            <w:tcW w:w="2835" w:type="dxa"/>
            <w:vAlign w:val="center"/>
          </w:tcPr>
          <w:p w:rsidR="00BB6C7E" w:rsidRPr="00AC6F33" w:rsidRDefault="00BB6C7E" w:rsidP="00162849">
            <w:pPr>
              <w:jc w:val="center"/>
              <w:rPr>
                <w:sz w:val="22"/>
                <w:szCs w:val="22"/>
                <w:lang w:val="en-US"/>
              </w:rPr>
            </w:pPr>
            <w:r w:rsidRPr="00AC6F33">
              <w:rPr>
                <w:sz w:val="22"/>
                <w:szCs w:val="22"/>
              </w:rPr>
              <w:t>28:01:130061:148</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28:01:130061:148</w:t>
            </w:r>
          </w:p>
        </w:tc>
        <w:tc>
          <w:tcPr>
            <w:tcW w:w="5245" w:type="dxa"/>
            <w:vAlign w:val="center"/>
          </w:tcPr>
          <w:p w:rsidR="00BB6C7E" w:rsidRPr="00AC6F33" w:rsidRDefault="00BB6C7E" w:rsidP="00162849">
            <w:pPr>
              <w:ind w:left="-124" w:right="-108"/>
              <w:jc w:val="center"/>
              <w:rPr>
                <w:sz w:val="22"/>
                <w:szCs w:val="22"/>
                <w:lang w:val="en-US"/>
              </w:rPr>
            </w:pPr>
            <w:r w:rsidRPr="00AC6F33">
              <w:rPr>
                <w:sz w:val="22"/>
                <w:szCs w:val="22"/>
                <w:lang w:val="en-US"/>
              </w:rPr>
              <w:t>7,30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16</w:t>
            </w:r>
          </w:p>
        </w:tc>
        <w:tc>
          <w:tcPr>
            <w:tcW w:w="2835" w:type="dxa"/>
            <w:vAlign w:val="center"/>
          </w:tcPr>
          <w:p w:rsidR="00BB6C7E" w:rsidRPr="00AC6F33" w:rsidRDefault="00BB6C7E" w:rsidP="00162849">
            <w:pPr>
              <w:jc w:val="center"/>
              <w:rPr>
                <w:sz w:val="22"/>
                <w:szCs w:val="22"/>
                <w:lang w:val="en-US"/>
              </w:rPr>
            </w:pPr>
            <w:r w:rsidRPr="00AC6F33">
              <w:rPr>
                <w:sz w:val="22"/>
                <w:szCs w:val="22"/>
              </w:rPr>
              <w:t>28:01:130069:34</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28:01:130069:34</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17</w:t>
            </w:r>
          </w:p>
        </w:tc>
        <w:tc>
          <w:tcPr>
            <w:tcW w:w="2835" w:type="dxa"/>
            <w:vAlign w:val="center"/>
          </w:tcPr>
          <w:p w:rsidR="00BB6C7E" w:rsidRPr="00AC6F33" w:rsidRDefault="00BB6C7E" w:rsidP="00162849">
            <w:pPr>
              <w:jc w:val="center"/>
              <w:rPr>
                <w:sz w:val="22"/>
                <w:szCs w:val="22"/>
                <w:lang w:val="en-US"/>
              </w:rPr>
            </w:pPr>
            <w:r w:rsidRPr="00AC6F33">
              <w:rPr>
                <w:sz w:val="22"/>
                <w:szCs w:val="22"/>
              </w:rPr>
              <w:t>28:01:130069:33</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28:01:130069:33</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18</w:t>
            </w:r>
          </w:p>
        </w:tc>
        <w:tc>
          <w:tcPr>
            <w:tcW w:w="2835" w:type="dxa"/>
            <w:vAlign w:val="center"/>
          </w:tcPr>
          <w:p w:rsidR="00BB6C7E" w:rsidRPr="00AC6F33" w:rsidRDefault="00BB6C7E" w:rsidP="00162849">
            <w:pPr>
              <w:jc w:val="center"/>
              <w:rPr>
                <w:sz w:val="22"/>
                <w:szCs w:val="22"/>
                <w:lang w:val="en-US"/>
              </w:rPr>
            </w:pPr>
            <w:r w:rsidRPr="00AC6F33">
              <w:rPr>
                <w:sz w:val="22"/>
                <w:szCs w:val="22"/>
              </w:rPr>
              <w:t>28:01:130077:160</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 xml:space="preserve">входит в единое землепользование </w:t>
            </w:r>
            <w:r w:rsidRPr="00AC6F33">
              <w:rPr>
                <w:sz w:val="22"/>
                <w:szCs w:val="22"/>
                <w:lang w:val="en-US"/>
              </w:rPr>
              <w:t>28:01:000000:176)</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28:01:130077:160</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7,28</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19</w:t>
            </w:r>
          </w:p>
        </w:tc>
        <w:tc>
          <w:tcPr>
            <w:tcW w:w="2835" w:type="dxa"/>
            <w:vAlign w:val="center"/>
          </w:tcPr>
          <w:p w:rsidR="00BB6C7E" w:rsidRPr="00AC6F33" w:rsidRDefault="00BB6C7E" w:rsidP="00162849">
            <w:pPr>
              <w:jc w:val="center"/>
              <w:rPr>
                <w:sz w:val="22"/>
                <w:szCs w:val="22"/>
                <w:lang w:val="en-US"/>
              </w:rPr>
            </w:pPr>
            <w:r w:rsidRPr="00AC6F33">
              <w:rPr>
                <w:sz w:val="22"/>
                <w:szCs w:val="22"/>
              </w:rPr>
              <w:t>28:01:130083:163</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входит в единое землепользование 28:01:000000:32</w:t>
            </w:r>
            <w:r w:rsidRPr="00AC6F33">
              <w:rPr>
                <w:sz w:val="22"/>
                <w:szCs w:val="22"/>
                <w:lang w:val="en-US"/>
              </w:rPr>
              <w:t>)</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28:01:130083:163</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w:t>
            </w:r>
            <w:r w:rsidRPr="00AC6F33">
              <w:rPr>
                <w:sz w:val="22"/>
                <w:szCs w:val="22"/>
              </w:rPr>
              <w:t>30</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20</w:t>
            </w:r>
          </w:p>
        </w:tc>
        <w:tc>
          <w:tcPr>
            <w:tcW w:w="2835" w:type="dxa"/>
            <w:vAlign w:val="center"/>
          </w:tcPr>
          <w:p w:rsidR="00BB6C7E" w:rsidRPr="00AC6F33" w:rsidRDefault="00BB6C7E" w:rsidP="00162849">
            <w:pPr>
              <w:jc w:val="center"/>
              <w:rPr>
                <w:sz w:val="22"/>
                <w:szCs w:val="22"/>
                <w:lang w:val="en-US"/>
              </w:rPr>
            </w:pPr>
            <w:r w:rsidRPr="00AC6F33">
              <w:rPr>
                <w:sz w:val="22"/>
                <w:szCs w:val="22"/>
              </w:rPr>
              <w:t>28:01:130083:164</w:t>
            </w:r>
          </w:p>
          <w:p w:rsidR="00BB6C7E" w:rsidRPr="00AC6F33" w:rsidRDefault="00BB6C7E" w:rsidP="00162849">
            <w:pPr>
              <w:jc w:val="center"/>
              <w:rPr>
                <w:sz w:val="22"/>
                <w:szCs w:val="22"/>
                <w:lang w:val="en-US"/>
              </w:rPr>
            </w:pPr>
            <w:r w:rsidRPr="00AC6F33">
              <w:rPr>
                <w:sz w:val="22"/>
                <w:szCs w:val="22"/>
                <w:lang w:val="en-US"/>
              </w:rPr>
              <w:t>(</w:t>
            </w:r>
            <w:r w:rsidRPr="00AC6F33">
              <w:rPr>
                <w:sz w:val="22"/>
                <w:szCs w:val="22"/>
              </w:rPr>
              <w:t>входит в единое землепользование 28:01:000000:32</w:t>
            </w:r>
            <w:r w:rsidRPr="00AC6F33">
              <w:rPr>
                <w:sz w:val="22"/>
                <w:szCs w:val="22"/>
                <w:lang w:val="en-US"/>
              </w:rPr>
              <w:t>)</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lang w:val="en-US"/>
              </w:rPr>
              <w:t>7</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28:01:130083:164</w:t>
            </w:r>
          </w:p>
        </w:tc>
        <w:tc>
          <w:tcPr>
            <w:tcW w:w="5245" w:type="dxa"/>
            <w:vAlign w:val="center"/>
          </w:tcPr>
          <w:p w:rsidR="00BB6C7E" w:rsidRPr="00AC6F33" w:rsidRDefault="00BB6C7E" w:rsidP="00162849">
            <w:pPr>
              <w:ind w:left="-124" w:right="-108"/>
              <w:jc w:val="center"/>
              <w:rPr>
                <w:sz w:val="22"/>
                <w:szCs w:val="22"/>
              </w:rPr>
            </w:pPr>
            <w:r w:rsidRPr="00AC6F33">
              <w:rPr>
                <w:sz w:val="22"/>
                <w:szCs w:val="22"/>
                <w:lang w:val="en-US"/>
              </w:rPr>
              <w:t>7,27</w:t>
            </w:r>
          </w:p>
        </w:tc>
      </w:tr>
      <w:tr w:rsidR="00BB6C7E" w:rsidRPr="00AC6F33" w:rsidTr="00162849">
        <w:trPr>
          <w:trHeight w:val="74"/>
        </w:trPr>
        <w:tc>
          <w:tcPr>
            <w:tcW w:w="709" w:type="dxa"/>
            <w:vAlign w:val="center"/>
          </w:tcPr>
          <w:p w:rsidR="00BB6C7E" w:rsidRPr="00AC6F33" w:rsidRDefault="00BB6C7E" w:rsidP="00162849">
            <w:pPr>
              <w:jc w:val="center"/>
              <w:rPr>
                <w:sz w:val="22"/>
                <w:szCs w:val="22"/>
              </w:rPr>
            </w:pPr>
            <w:r w:rsidRPr="00AC6F33">
              <w:rPr>
                <w:sz w:val="22"/>
                <w:szCs w:val="22"/>
              </w:rPr>
              <w:t>21</w:t>
            </w:r>
          </w:p>
        </w:tc>
        <w:tc>
          <w:tcPr>
            <w:tcW w:w="2835" w:type="dxa"/>
            <w:vAlign w:val="center"/>
          </w:tcPr>
          <w:p w:rsidR="00BB6C7E" w:rsidRPr="00AC6F33" w:rsidRDefault="00BB6C7E" w:rsidP="00162849">
            <w:pPr>
              <w:jc w:val="center"/>
              <w:rPr>
                <w:sz w:val="22"/>
                <w:szCs w:val="22"/>
              </w:rPr>
            </w:pPr>
            <w:r w:rsidRPr="00AC6F33">
              <w:rPr>
                <w:sz w:val="22"/>
                <w:szCs w:val="22"/>
              </w:rPr>
              <w:t>28:01:130025:10</w:t>
            </w:r>
          </w:p>
        </w:tc>
        <w:tc>
          <w:tcPr>
            <w:tcW w:w="2127" w:type="dxa"/>
            <w:vAlign w:val="center"/>
          </w:tcPr>
          <w:p w:rsidR="00BB6C7E" w:rsidRPr="00AC6F33" w:rsidRDefault="00BB6C7E" w:rsidP="00162849">
            <w:pPr>
              <w:ind w:left="-124" w:right="-108"/>
              <w:jc w:val="center"/>
              <w:rPr>
                <w:sz w:val="22"/>
                <w:szCs w:val="22"/>
              </w:rPr>
            </w:pPr>
            <w:r w:rsidRPr="00AC6F33">
              <w:rPr>
                <w:sz w:val="22"/>
                <w:szCs w:val="22"/>
              </w:rPr>
              <w:t>Земли населённых пунктов</w:t>
            </w:r>
          </w:p>
        </w:tc>
        <w:tc>
          <w:tcPr>
            <w:tcW w:w="3402" w:type="dxa"/>
            <w:vAlign w:val="center"/>
          </w:tcPr>
          <w:p w:rsidR="00BB6C7E" w:rsidRPr="00AC6F33" w:rsidRDefault="00BB6C7E" w:rsidP="00162849">
            <w:pPr>
              <w:ind w:left="-124" w:right="-108"/>
              <w:jc w:val="center"/>
              <w:rPr>
                <w:sz w:val="22"/>
                <w:szCs w:val="22"/>
              </w:rPr>
            </w:pPr>
            <w:r w:rsidRPr="00AC6F33">
              <w:rPr>
                <w:sz w:val="22"/>
                <w:szCs w:val="22"/>
              </w:rPr>
              <w:t>8</w:t>
            </w:r>
          </w:p>
          <w:p w:rsidR="00BB6C7E" w:rsidRPr="00AC6F33" w:rsidRDefault="00BB6C7E" w:rsidP="00162849">
            <w:pPr>
              <w:ind w:left="-124" w:right="-108"/>
              <w:jc w:val="center"/>
              <w:rPr>
                <w:sz w:val="22"/>
                <w:szCs w:val="22"/>
              </w:rPr>
            </w:pPr>
            <w:r w:rsidRPr="00AC6F33">
              <w:rPr>
                <w:sz w:val="22"/>
                <w:szCs w:val="22"/>
              </w:rPr>
              <w:t>(декларированная площадь)</w:t>
            </w:r>
          </w:p>
        </w:tc>
        <w:tc>
          <w:tcPr>
            <w:tcW w:w="5386" w:type="dxa"/>
            <w:vAlign w:val="center"/>
          </w:tcPr>
          <w:p w:rsidR="00BB6C7E" w:rsidRPr="00AC6F33" w:rsidRDefault="00BB6C7E" w:rsidP="00162849">
            <w:pPr>
              <w:ind w:left="-124" w:right="-108"/>
              <w:jc w:val="center"/>
              <w:rPr>
                <w:sz w:val="22"/>
                <w:szCs w:val="22"/>
              </w:rPr>
            </w:pPr>
            <w:r w:rsidRPr="00AC6F33">
              <w:rPr>
                <w:sz w:val="22"/>
                <w:szCs w:val="22"/>
              </w:rPr>
              <w:t>28:01:130025:10</w:t>
            </w:r>
          </w:p>
        </w:tc>
        <w:tc>
          <w:tcPr>
            <w:tcW w:w="5245" w:type="dxa"/>
            <w:vAlign w:val="center"/>
          </w:tcPr>
          <w:p w:rsidR="00BB6C7E" w:rsidRPr="00AC6F33" w:rsidRDefault="00BB6C7E" w:rsidP="00162849">
            <w:pPr>
              <w:ind w:left="-124" w:right="-108"/>
              <w:jc w:val="center"/>
              <w:rPr>
                <w:sz w:val="22"/>
                <w:szCs w:val="22"/>
              </w:rPr>
            </w:pPr>
            <w:r w:rsidRPr="00AC6F33">
              <w:rPr>
                <w:sz w:val="22"/>
                <w:szCs w:val="22"/>
              </w:rPr>
              <w:t>7,50</w:t>
            </w:r>
          </w:p>
        </w:tc>
      </w:tr>
      <w:tr w:rsidR="00BB6C7E" w:rsidRPr="00AC6F33" w:rsidTr="00162849">
        <w:trPr>
          <w:trHeight w:val="284"/>
        </w:trPr>
        <w:tc>
          <w:tcPr>
            <w:tcW w:w="14459" w:type="dxa"/>
            <w:gridSpan w:val="5"/>
            <w:vAlign w:val="center"/>
          </w:tcPr>
          <w:p w:rsidR="00BB6C7E" w:rsidRPr="00AC6F33" w:rsidRDefault="00BB6C7E" w:rsidP="00162849">
            <w:pPr>
              <w:ind w:left="-124" w:right="-108"/>
              <w:jc w:val="center"/>
              <w:rPr>
                <w:sz w:val="22"/>
                <w:szCs w:val="22"/>
              </w:rPr>
            </w:pPr>
            <w:r w:rsidRPr="00AC6F33">
              <w:rPr>
                <w:b/>
                <w:sz w:val="22"/>
                <w:szCs w:val="22"/>
              </w:rPr>
              <w:t>ИТОГО</w:t>
            </w:r>
          </w:p>
        </w:tc>
        <w:tc>
          <w:tcPr>
            <w:tcW w:w="5245" w:type="dxa"/>
            <w:vAlign w:val="center"/>
          </w:tcPr>
          <w:p w:rsidR="00BB6C7E" w:rsidRPr="00AC6F33" w:rsidRDefault="00BB6C7E" w:rsidP="00162849">
            <w:pPr>
              <w:ind w:left="-124" w:right="-108"/>
              <w:jc w:val="center"/>
              <w:rPr>
                <w:b/>
                <w:sz w:val="22"/>
                <w:szCs w:val="22"/>
              </w:rPr>
            </w:pPr>
            <w:r w:rsidRPr="00AC6F33">
              <w:rPr>
                <w:b/>
                <w:sz w:val="22"/>
                <w:szCs w:val="22"/>
              </w:rPr>
              <w:t>159,63</w:t>
            </w:r>
          </w:p>
        </w:tc>
      </w:tr>
    </w:tbl>
    <w:p w:rsidR="00BB6C7E" w:rsidRDefault="00BB6C7E" w:rsidP="00BB6C7E">
      <w:pPr>
        <w:pStyle w:val="affc"/>
        <w:spacing w:line="360" w:lineRule="auto"/>
        <w:ind w:left="851" w:right="-142"/>
        <w:jc w:val="both"/>
        <w:sectPr w:rsidR="00BB6C7E" w:rsidSect="00162849">
          <w:headerReference w:type="default" r:id="rId11"/>
          <w:footerReference w:type="default" r:id="rId12"/>
          <w:pgSz w:w="23814" w:h="16839" w:orient="landscape" w:code="8"/>
          <w:pgMar w:top="709" w:right="283" w:bottom="567" w:left="567" w:header="284" w:footer="397" w:gutter="0"/>
          <w:cols w:space="720"/>
          <w:docGrid w:linePitch="326"/>
        </w:sectPr>
      </w:pPr>
    </w:p>
    <w:p w:rsidR="00BB6C7E" w:rsidRPr="00BB6C7E" w:rsidRDefault="00BB6C7E" w:rsidP="00BB6C7E">
      <w:pPr>
        <w:ind w:left="142" w:right="-142" w:firstLine="709"/>
        <w:jc w:val="both"/>
        <w:rPr>
          <w:bCs/>
          <w:sz w:val="22"/>
          <w:szCs w:val="22"/>
        </w:rPr>
      </w:pPr>
      <w:r w:rsidRPr="00BB6C7E">
        <w:rPr>
          <w:sz w:val="22"/>
          <w:szCs w:val="22"/>
        </w:rPr>
        <w:lastRenderedPageBreak/>
        <w:t xml:space="preserve">Всего для строительства линейного объекта «Строительство КЛ 110 </w:t>
      </w:r>
      <w:proofErr w:type="spellStart"/>
      <w:r w:rsidRPr="00BB6C7E">
        <w:rPr>
          <w:sz w:val="22"/>
          <w:szCs w:val="22"/>
        </w:rPr>
        <w:t>кВ</w:t>
      </w:r>
      <w:proofErr w:type="spellEnd"/>
      <w:r w:rsidRPr="00BB6C7E">
        <w:rPr>
          <w:sz w:val="22"/>
          <w:szCs w:val="22"/>
        </w:rPr>
        <w:t xml:space="preserve"> Западная-Портовая» необходимо – 64854,96 м</w:t>
      </w:r>
      <w:r w:rsidRPr="00BB6C7E">
        <w:rPr>
          <w:bCs/>
          <w:sz w:val="22"/>
          <w:szCs w:val="22"/>
        </w:rPr>
        <w:t>²</w:t>
      </w:r>
      <w:r w:rsidRPr="00BB6C7E">
        <w:rPr>
          <w:sz w:val="22"/>
          <w:szCs w:val="22"/>
        </w:rPr>
        <w:t>.</w:t>
      </w:r>
    </w:p>
    <w:p w:rsidR="00BB6C7E" w:rsidRPr="00BB6C7E" w:rsidRDefault="00BB6C7E" w:rsidP="00BB6C7E">
      <w:pPr>
        <w:pStyle w:val="affc"/>
        <w:ind w:left="851" w:right="-142"/>
        <w:jc w:val="both"/>
        <w:rPr>
          <w:b/>
          <w:sz w:val="22"/>
          <w:szCs w:val="22"/>
        </w:rPr>
      </w:pPr>
      <w:r w:rsidRPr="00BB6C7E">
        <w:rPr>
          <w:bCs/>
          <w:sz w:val="22"/>
          <w:szCs w:val="22"/>
        </w:rPr>
        <w:t>Площадь охраной зоны составит – 24357,68 м².</w:t>
      </w:r>
    </w:p>
    <w:p w:rsidR="00BB6C7E" w:rsidRPr="00BB6C7E" w:rsidRDefault="00BB6C7E" w:rsidP="00BB6C7E">
      <w:pPr>
        <w:pStyle w:val="affc"/>
        <w:ind w:left="851" w:right="-142"/>
        <w:jc w:val="both"/>
        <w:rPr>
          <w:b/>
          <w:sz w:val="22"/>
          <w:szCs w:val="22"/>
        </w:rPr>
      </w:pPr>
    </w:p>
    <w:p w:rsidR="00BB6C7E" w:rsidRPr="00BB6C7E" w:rsidRDefault="00BB6C7E" w:rsidP="00BB6C7E">
      <w:pPr>
        <w:pStyle w:val="affc"/>
        <w:numPr>
          <w:ilvl w:val="1"/>
          <w:numId w:val="4"/>
        </w:numPr>
        <w:tabs>
          <w:tab w:val="left" w:pos="1276"/>
        </w:tabs>
        <w:ind w:left="142" w:right="-142" w:firstLine="709"/>
        <w:jc w:val="both"/>
        <w:rPr>
          <w:b/>
          <w:sz w:val="22"/>
          <w:szCs w:val="22"/>
        </w:rPr>
      </w:pPr>
      <w:r w:rsidRPr="00BB6C7E">
        <w:rPr>
          <w:b/>
          <w:bCs/>
          <w:sz w:val="22"/>
          <w:szCs w:val="22"/>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w:t>
      </w:r>
    </w:p>
    <w:p w:rsidR="00BB6C7E" w:rsidRPr="00BB6C7E" w:rsidRDefault="00BB6C7E" w:rsidP="00BB6C7E">
      <w:pPr>
        <w:ind w:left="142" w:right="-142" w:firstLine="709"/>
        <w:jc w:val="both"/>
        <w:rPr>
          <w:bCs/>
          <w:sz w:val="22"/>
          <w:szCs w:val="22"/>
        </w:rPr>
      </w:pPr>
      <w:r w:rsidRPr="00BB6C7E">
        <w:rPr>
          <w:bCs/>
          <w:sz w:val="22"/>
          <w:szCs w:val="22"/>
        </w:rPr>
        <w:t>Образование земельных участков, которые будут отнесены к территориям общего пользования или имуществу общего пользования не требуется.</w:t>
      </w:r>
    </w:p>
    <w:p w:rsidR="00BB6C7E" w:rsidRPr="00BB6C7E" w:rsidRDefault="00BB6C7E" w:rsidP="00BB6C7E">
      <w:pPr>
        <w:ind w:left="142" w:right="-142" w:firstLine="709"/>
        <w:jc w:val="both"/>
        <w:rPr>
          <w:bCs/>
          <w:sz w:val="22"/>
          <w:szCs w:val="22"/>
        </w:rPr>
      </w:pPr>
    </w:p>
    <w:p w:rsidR="00BB6C7E" w:rsidRPr="00BB6C7E" w:rsidRDefault="00BB6C7E" w:rsidP="00BB6C7E">
      <w:pPr>
        <w:pStyle w:val="affc"/>
        <w:numPr>
          <w:ilvl w:val="1"/>
          <w:numId w:val="20"/>
        </w:numPr>
        <w:tabs>
          <w:tab w:val="left" w:pos="1276"/>
        </w:tabs>
        <w:ind w:left="142" w:right="-142" w:firstLine="709"/>
        <w:jc w:val="both"/>
        <w:rPr>
          <w:b/>
          <w:sz w:val="22"/>
          <w:szCs w:val="22"/>
        </w:rPr>
      </w:pPr>
      <w:r w:rsidRPr="00BB6C7E">
        <w:rPr>
          <w:b/>
          <w:bCs/>
          <w:sz w:val="22"/>
          <w:szCs w:val="22"/>
        </w:rPr>
        <w:t>Перечень и сведения о площади образуемых земельных участков, в том числе в отношении которых предполагаются резервирование и (или) изъятие для государственных или муниципальных нужд.</w:t>
      </w:r>
    </w:p>
    <w:p w:rsidR="00BB6C7E" w:rsidRPr="00BB6C7E" w:rsidRDefault="00BB6C7E" w:rsidP="00BB6C7E">
      <w:pPr>
        <w:ind w:left="142" w:right="-142" w:firstLine="709"/>
        <w:jc w:val="both"/>
        <w:rPr>
          <w:bCs/>
          <w:sz w:val="22"/>
          <w:szCs w:val="22"/>
        </w:rPr>
      </w:pPr>
      <w:r w:rsidRPr="00BB6C7E">
        <w:rPr>
          <w:bCs/>
          <w:sz w:val="22"/>
          <w:szCs w:val="22"/>
        </w:rPr>
        <w:t>Образование земельных участков в отношении которых предполагается резервирование и (или) изъятие для государственных или муниципальных нужд не предусмотрено.</w:t>
      </w:r>
    </w:p>
    <w:p w:rsidR="00BB6C7E" w:rsidRPr="00BB6C7E" w:rsidRDefault="00BB6C7E" w:rsidP="00BB6C7E">
      <w:pPr>
        <w:ind w:left="142" w:right="-142" w:firstLine="709"/>
        <w:jc w:val="both"/>
        <w:rPr>
          <w:bCs/>
          <w:sz w:val="22"/>
          <w:szCs w:val="22"/>
        </w:rPr>
      </w:pPr>
    </w:p>
    <w:p w:rsidR="00BB6C7E" w:rsidRPr="00BB6C7E" w:rsidRDefault="00BB6C7E" w:rsidP="00BB6C7E">
      <w:pPr>
        <w:pStyle w:val="affc"/>
        <w:numPr>
          <w:ilvl w:val="1"/>
          <w:numId w:val="20"/>
        </w:numPr>
        <w:tabs>
          <w:tab w:val="left" w:pos="1276"/>
        </w:tabs>
        <w:ind w:left="142" w:right="-142" w:firstLine="709"/>
        <w:jc w:val="both"/>
        <w:rPr>
          <w:b/>
          <w:sz w:val="22"/>
          <w:szCs w:val="22"/>
        </w:rPr>
      </w:pPr>
      <w:r w:rsidRPr="00BB6C7E">
        <w:rPr>
          <w:b/>
          <w:bCs/>
          <w:sz w:val="22"/>
          <w:szCs w:val="22"/>
        </w:rPr>
        <w:t>Вид разрешенного использования образуемых земельных участков в соответствии с проектом планировки территории</w:t>
      </w:r>
      <w:r w:rsidRPr="00BB6C7E">
        <w:rPr>
          <w:b/>
          <w:sz w:val="22"/>
          <w:szCs w:val="22"/>
        </w:rPr>
        <w:t>.</w:t>
      </w:r>
    </w:p>
    <w:p w:rsidR="00BB6C7E" w:rsidRPr="00BB6C7E" w:rsidRDefault="00BB6C7E" w:rsidP="00BB6C7E">
      <w:pPr>
        <w:ind w:left="142" w:right="-142" w:firstLine="709"/>
        <w:jc w:val="both"/>
        <w:rPr>
          <w:bCs/>
          <w:sz w:val="22"/>
          <w:szCs w:val="22"/>
        </w:rPr>
      </w:pPr>
      <w:r w:rsidRPr="00BB6C7E">
        <w:rPr>
          <w:bCs/>
          <w:sz w:val="22"/>
          <w:szCs w:val="22"/>
        </w:rPr>
        <w:t>В соответствии с Приказом Министерства экономического развития Российской Федерации от 1 сентября 2014 г. № 540 «Об утверждении классификатора видов разрешенного использования земельных участков», проектом предлагается присвоить вид разрешенного использования «Энергетика» (код 6,7).</w:t>
      </w:r>
    </w:p>
    <w:p w:rsidR="00BB6C7E" w:rsidRPr="00BB6C7E" w:rsidRDefault="00BB6C7E" w:rsidP="00BB6C7E">
      <w:pPr>
        <w:rPr>
          <w:sz w:val="22"/>
          <w:szCs w:val="22"/>
        </w:rPr>
      </w:pPr>
    </w:p>
    <w:p w:rsidR="00995D25" w:rsidRPr="00BB6C7E" w:rsidRDefault="00995D25" w:rsidP="00844618">
      <w:pPr>
        <w:rPr>
          <w:sz w:val="22"/>
          <w:szCs w:val="22"/>
        </w:rPr>
      </w:pPr>
    </w:p>
    <w:p w:rsidR="00BB6C7E" w:rsidRDefault="00BB6C7E"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pPr>
    </w:p>
    <w:p w:rsidR="00153269" w:rsidRDefault="00153269" w:rsidP="00844618">
      <w:pPr>
        <w:rPr>
          <w:sz w:val="22"/>
          <w:szCs w:val="22"/>
        </w:rPr>
        <w:sectPr w:rsidR="00153269" w:rsidSect="00BB6C7E">
          <w:pgSz w:w="11907" w:h="16840" w:code="9"/>
          <w:pgMar w:top="851" w:right="567" w:bottom="567" w:left="1134" w:header="284" w:footer="397" w:gutter="0"/>
          <w:cols w:space="720"/>
          <w:titlePg/>
          <w:docGrid w:linePitch="326"/>
        </w:sectPr>
      </w:pPr>
    </w:p>
    <w:p w:rsidR="00153269" w:rsidRDefault="00153269" w:rsidP="00844618">
      <w:pPr>
        <w:rPr>
          <w:sz w:val="22"/>
          <w:szCs w:val="22"/>
        </w:rPr>
      </w:pPr>
    </w:p>
    <w:p w:rsidR="00153269" w:rsidRDefault="00153269" w:rsidP="00153269">
      <w:pPr>
        <w:jc w:val="both"/>
        <w:rPr>
          <w:sz w:val="22"/>
          <w:szCs w:val="22"/>
        </w:rPr>
      </w:pPr>
      <w:r w:rsidRPr="00153269">
        <w:rPr>
          <w:noProof/>
          <w:sz w:val="22"/>
          <w:szCs w:val="22"/>
        </w:rPr>
        <w:drawing>
          <wp:inline distT="0" distB="0" distL="0" distR="0">
            <wp:extent cx="13830300" cy="9124950"/>
            <wp:effectExtent l="0" t="0" r="0" b="0"/>
            <wp:docPr id="3" name="Рисунок 3" descr="C:\Users\Isaeva\AppData\Local\Temp\Rar$DI51.702\ПМТ3-Г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aeva\AppData\Local\Temp\Rar$DI51.702\ПМТ3-Г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830300" cy="9124950"/>
                    </a:xfrm>
                    <a:prstGeom prst="rect">
                      <a:avLst/>
                    </a:prstGeom>
                    <a:noFill/>
                    <a:ln>
                      <a:noFill/>
                    </a:ln>
                  </pic:spPr>
                </pic:pic>
              </a:graphicData>
            </a:graphic>
          </wp:inline>
        </w:drawing>
      </w:r>
    </w:p>
    <w:sectPr w:rsidR="00153269" w:rsidSect="00153269">
      <w:pgSz w:w="23808" w:h="16840" w:orient="landscape" w:code="8"/>
      <w:pgMar w:top="1134" w:right="851" w:bottom="567" w:left="567" w:header="284" w:footer="397"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011A" w:rsidRDefault="000C011A" w:rsidP="00AC33D7">
      <w:r>
        <w:separator/>
      </w:r>
    </w:p>
  </w:endnote>
  <w:endnote w:type="continuationSeparator" w:id="0">
    <w:p w:rsidR="000C011A" w:rsidRDefault="000C011A" w:rsidP="00AC3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ISOCPEUR">
    <w:altName w:val="Calibri"/>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charset w:val="CC"/>
    <w:family w:val="roman"/>
    <w:pitch w:val="variable"/>
    <w:sig w:usb0="E00002FF" w:usb1="400004FF" w:usb2="00000000" w:usb3="00000000" w:csb0="0000019F" w:csb1="00000000"/>
  </w:font>
  <w:font w:name="Tahoma">
    <w:charset w:val="CC"/>
    <w:family w:val="swiss"/>
    <w:pitch w:val="variable"/>
    <w:sig w:usb0="E1002EFF" w:usb1="C000605B" w:usb2="00000029" w:usb3="00000000" w:csb0="000101FF" w:csb1="00000000"/>
  </w:font>
  <w:font w:name="BIPIOH+TimesNewRoman">
    <w:altName w:val="Times New Roman"/>
    <w:panose1 w:val="00000000000000000000"/>
    <w:charset w:val="00"/>
    <w:family w:val="roman"/>
    <w:notTrueType/>
    <w:pitch w:val="default"/>
    <w:sig w:usb0="00000003" w:usb1="00000000" w:usb2="00000000" w:usb3="00000000" w:csb0="00000001" w:csb1="00000000"/>
  </w:font>
  <w:font w:name="GOST type B">
    <w:altName w:val="Arial"/>
    <w:charset w:val="00"/>
    <w:family w:val="swiss"/>
    <w:pitch w:val="variable"/>
    <w:sig w:usb0="00000001" w:usb1="00000000" w:usb2="00000000" w:usb3="00000000" w:csb0="00000005" w:csb1="00000000"/>
  </w:font>
  <w:font w:name="Pragmatica">
    <w:altName w:val="Arial"/>
    <w:panose1 w:val="00000000000000000000"/>
    <w:charset w:val="00"/>
    <w:family w:val="swiss"/>
    <w:notTrueType/>
    <w:pitch w:val="variable"/>
    <w:sig w:usb0="00000003" w:usb1="00000000" w:usb2="00000000" w:usb3="00000000" w:csb0="00000001" w:csb1="00000000"/>
  </w:font>
  <w:font w:name="Lucida Sans Unicode">
    <w:charset w:val="CC"/>
    <w:family w:val="swiss"/>
    <w:pitch w:val="variable"/>
    <w:sig w:usb0="80000AFF" w:usb1="0000396B" w:usb2="00000000" w:usb3="00000000" w:csb0="000000BF" w:csb1="00000000"/>
  </w:font>
  <w:font w:name="Arial Narrow">
    <w:charset w:val="CC"/>
    <w:family w:val="swiss"/>
    <w:pitch w:val="variable"/>
    <w:sig w:usb0="00000287" w:usb1="00000800" w:usb2="00000000" w:usb3="00000000" w:csb0="0000009F" w:csb1="00000000"/>
  </w:font>
  <w:font w:name="Trebuchet MS">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3896475"/>
      <w:docPartObj>
        <w:docPartGallery w:val="Page Numbers (Bottom of Page)"/>
        <w:docPartUnique/>
      </w:docPartObj>
    </w:sdtPr>
    <w:sdtEndPr/>
    <w:sdtContent>
      <w:p w:rsidR="00AD70E9" w:rsidRDefault="00AD70E9">
        <w:pPr>
          <w:pStyle w:val="a7"/>
          <w:jc w:val="right"/>
        </w:pPr>
        <w:r>
          <w:fldChar w:fldCharType="begin"/>
        </w:r>
        <w:r>
          <w:instrText>PAGE   \* MERGEFORMAT</w:instrText>
        </w:r>
        <w:r>
          <w:fldChar w:fldCharType="separate"/>
        </w:r>
        <w:r>
          <w:t>2</w:t>
        </w:r>
        <w:r>
          <w:fldChar w:fldCharType="end"/>
        </w:r>
      </w:p>
    </w:sdtContent>
  </w:sdt>
  <w:p w:rsidR="00AD70E9" w:rsidRDefault="00AD70E9">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08630060"/>
      <w:docPartObj>
        <w:docPartGallery w:val="Page Numbers (Bottom of Page)"/>
        <w:docPartUnique/>
      </w:docPartObj>
    </w:sdtPr>
    <w:sdtEndPr>
      <w:rPr>
        <w:sz w:val="22"/>
        <w:szCs w:val="22"/>
      </w:rPr>
    </w:sdtEndPr>
    <w:sdtContent>
      <w:p w:rsidR="00AD70E9" w:rsidRPr="00381130" w:rsidRDefault="00AD70E9">
        <w:pPr>
          <w:pStyle w:val="a7"/>
          <w:jc w:val="right"/>
          <w:rPr>
            <w:sz w:val="22"/>
            <w:szCs w:val="22"/>
          </w:rPr>
        </w:pPr>
        <w:r w:rsidRPr="00381130">
          <w:rPr>
            <w:sz w:val="22"/>
            <w:szCs w:val="22"/>
          </w:rPr>
          <w:fldChar w:fldCharType="begin"/>
        </w:r>
        <w:r w:rsidRPr="00381130">
          <w:rPr>
            <w:sz w:val="22"/>
            <w:szCs w:val="22"/>
          </w:rPr>
          <w:instrText>PAGE   \* MERGEFORMAT</w:instrText>
        </w:r>
        <w:r w:rsidRPr="00381130">
          <w:rPr>
            <w:sz w:val="22"/>
            <w:szCs w:val="22"/>
          </w:rPr>
          <w:fldChar w:fldCharType="separate"/>
        </w:r>
        <w:r w:rsidRPr="00381130">
          <w:rPr>
            <w:sz w:val="22"/>
            <w:szCs w:val="22"/>
          </w:rPr>
          <w:t>2</w:t>
        </w:r>
        <w:r w:rsidRPr="00381130">
          <w:rPr>
            <w:sz w:val="22"/>
            <w:szCs w:val="22"/>
          </w:rPr>
          <w:fldChar w:fldCharType="end"/>
        </w:r>
      </w:p>
    </w:sdtContent>
  </w:sdt>
  <w:p w:rsidR="00AD70E9" w:rsidRDefault="00AD70E9">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7256383"/>
      <w:docPartObj>
        <w:docPartGallery w:val="Page Numbers (Bottom of Page)"/>
        <w:docPartUnique/>
      </w:docPartObj>
    </w:sdtPr>
    <w:sdtEndPr>
      <w:rPr>
        <w:sz w:val="22"/>
        <w:szCs w:val="22"/>
      </w:rPr>
    </w:sdtEndPr>
    <w:sdtContent>
      <w:p w:rsidR="00AD70E9" w:rsidRPr="00AD70E9" w:rsidRDefault="00AD70E9">
        <w:pPr>
          <w:pStyle w:val="a7"/>
          <w:jc w:val="right"/>
          <w:rPr>
            <w:sz w:val="22"/>
            <w:szCs w:val="22"/>
          </w:rPr>
        </w:pPr>
        <w:r w:rsidRPr="00AD70E9">
          <w:rPr>
            <w:sz w:val="22"/>
            <w:szCs w:val="22"/>
          </w:rPr>
          <w:fldChar w:fldCharType="begin"/>
        </w:r>
        <w:r w:rsidRPr="00AD70E9">
          <w:rPr>
            <w:sz w:val="22"/>
            <w:szCs w:val="22"/>
          </w:rPr>
          <w:instrText>PAGE   \* MERGEFORMAT</w:instrText>
        </w:r>
        <w:r w:rsidRPr="00AD70E9">
          <w:rPr>
            <w:sz w:val="22"/>
            <w:szCs w:val="22"/>
          </w:rPr>
          <w:fldChar w:fldCharType="separate"/>
        </w:r>
        <w:r w:rsidRPr="00AD70E9">
          <w:rPr>
            <w:sz w:val="22"/>
            <w:szCs w:val="22"/>
          </w:rPr>
          <w:t>2</w:t>
        </w:r>
        <w:r w:rsidRPr="00AD70E9">
          <w:rPr>
            <w:sz w:val="22"/>
            <w:szCs w:val="22"/>
          </w:rPr>
          <w:fldChar w:fldCharType="end"/>
        </w:r>
      </w:p>
    </w:sdtContent>
  </w:sdt>
  <w:p w:rsidR="00162849" w:rsidRPr="005F0548" w:rsidRDefault="00162849">
    <w:pPr>
      <w:pStyle w:val="a7"/>
      <w:ind w:left="284" w:right="226"/>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011A" w:rsidRDefault="000C011A" w:rsidP="00AC33D7">
      <w:r>
        <w:separator/>
      </w:r>
    </w:p>
  </w:footnote>
  <w:footnote w:type="continuationSeparator" w:id="0">
    <w:p w:rsidR="000C011A" w:rsidRDefault="000C011A" w:rsidP="00AC3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2849" w:rsidRPr="00747FED" w:rsidRDefault="00162849" w:rsidP="00162849">
    <w:pPr>
      <w:pStyle w:val="a5"/>
      <w:tabs>
        <w:tab w:val="clear" w:pos="8306"/>
        <w:tab w:val="right" w:pos="8647"/>
      </w:tabs>
      <w:spacing w:before="60"/>
      <w:ind w:left="6095" w:right="142"/>
      <w:jc w:val="right"/>
      <w:rPr>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875A097C"/>
    <w:lvl w:ilvl="0">
      <w:start w:val="2"/>
      <w:numFmt w:val="bullet"/>
      <w:pStyle w:val="a"/>
      <w:lvlText w:val="-"/>
      <w:lvlJc w:val="left"/>
      <w:pPr>
        <w:tabs>
          <w:tab w:val="num" w:pos="1069"/>
        </w:tabs>
        <w:ind w:left="1069" w:hanging="360"/>
      </w:pPr>
      <w:rPr>
        <w:rFonts w:hint="default"/>
      </w:rPr>
    </w:lvl>
  </w:abstractNum>
  <w:abstractNum w:abstractNumId="1" w15:restartNumberingAfterBreak="0">
    <w:nsid w:val="0036567D"/>
    <w:multiLevelType w:val="multilevel"/>
    <w:tmpl w:val="331AE33A"/>
    <w:lvl w:ilvl="0">
      <w:start w:val="1"/>
      <w:numFmt w:val="decimal"/>
      <w:lvlText w:val="%1"/>
      <w:lvlJc w:val="left"/>
      <w:pPr>
        <w:ind w:left="360" w:hanging="360"/>
      </w:pPr>
      <w:rPr>
        <w:rFonts w:hint="default"/>
      </w:rPr>
    </w:lvl>
    <w:lvl w:ilvl="1">
      <w:start w:val="3"/>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AA5868"/>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37940A2"/>
    <w:multiLevelType w:val="singleLevel"/>
    <w:tmpl w:val="35623EF4"/>
    <w:name w:val="WW8Num5"/>
    <w:lvl w:ilvl="0">
      <w:start w:val="1"/>
      <w:numFmt w:val="bullet"/>
      <w:pStyle w:val="Punkt00"/>
      <w:lvlText w:val=""/>
      <w:lvlJc w:val="left"/>
      <w:pPr>
        <w:tabs>
          <w:tab w:val="num" w:pos="2912"/>
        </w:tabs>
        <w:ind w:left="2835" w:hanging="283"/>
      </w:pPr>
      <w:rPr>
        <w:rFonts w:ascii="Symbol" w:hAnsi="Symbol" w:hint="default"/>
      </w:rPr>
    </w:lvl>
  </w:abstractNum>
  <w:abstractNum w:abstractNumId="4" w15:restartNumberingAfterBreak="0">
    <w:nsid w:val="16712B35"/>
    <w:multiLevelType w:val="hybridMultilevel"/>
    <w:tmpl w:val="BB040C68"/>
    <w:lvl w:ilvl="0" w:tplc="2A32081E">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E276CBA"/>
    <w:multiLevelType w:val="multilevel"/>
    <w:tmpl w:val="95F42700"/>
    <w:lvl w:ilvl="0">
      <w:start w:val="1"/>
      <w:numFmt w:val="decimal"/>
      <w:pStyle w:val="1"/>
      <w:lvlText w:val="%1"/>
      <w:lvlJc w:val="left"/>
      <w:pPr>
        <w:tabs>
          <w:tab w:val="num" w:pos="3555"/>
        </w:tabs>
        <w:ind w:left="3555" w:hanging="436"/>
      </w:pPr>
      <w:rPr>
        <w:rFonts w:hint="default"/>
        <w:b/>
        <w:i w:val="0"/>
      </w:rPr>
    </w:lvl>
    <w:lvl w:ilvl="1">
      <w:start w:val="1"/>
      <w:numFmt w:val="decimal"/>
      <w:pStyle w:val="2"/>
      <w:lvlText w:val="%1.%2"/>
      <w:lvlJc w:val="left"/>
      <w:pPr>
        <w:tabs>
          <w:tab w:val="num" w:pos="6386"/>
        </w:tabs>
        <w:ind w:left="6386"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lang w:val="ru-RU"/>
      </w:rPr>
    </w:lvl>
    <w:lvl w:ilvl="2">
      <w:start w:val="1"/>
      <w:numFmt w:val="decimal"/>
      <w:pStyle w:val="3"/>
      <w:lvlText w:val="%1.%2.%3  "/>
      <w:lvlJc w:val="left"/>
      <w:pPr>
        <w:tabs>
          <w:tab w:val="num" w:pos="6249"/>
        </w:tabs>
        <w:ind w:left="6033" w:hanging="504"/>
      </w:pPr>
      <w:rPr>
        <w:rFonts w:ascii="Times New Roman" w:hAnsi="Times New Roman" w:cs="Times New Roman" w:hint="default"/>
        <w:b/>
        <w:i w:val="0"/>
        <w:color w:val="auto"/>
        <w:sz w:val="26"/>
        <w:szCs w:val="26"/>
      </w:rPr>
    </w:lvl>
    <w:lvl w:ilvl="3">
      <w:start w:val="1"/>
      <w:numFmt w:val="decimal"/>
      <w:lvlText w:val="%1.%2.%3.%4."/>
      <w:lvlJc w:val="left"/>
      <w:pPr>
        <w:tabs>
          <w:tab w:val="num" w:pos="4421"/>
        </w:tabs>
        <w:ind w:left="4421" w:hanging="648"/>
      </w:pPr>
      <w:rPr>
        <w:rFonts w:hint="default"/>
      </w:rPr>
    </w:lvl>
    <w:lvl w:ilvl="4">
      <w:start w:val="1"/>
      <w:numFmt w:val="decimal"/>
      <w:lvlText w:val="%1.%2.%3.%4.%5."/>
      <w:lvlJc w:val="left"/>
      <w:pPr>
        <w:tabs>
          <w:tab w:val="num" w:pos="4925"/>
        </w:tabs>
        <w:ind w:left="4925" w:hanging="792"/>
      </w:pPr>
      <w:rPr>
        <w:rFonts w:hint="default"/>
      </w:rPr>
    </w:lvl>
    <w:lvl w:ilvl="5">
      <w:start w:val="1"/>
      <w:numFmt w:val="decimal"/>
      <w:lvlText w:val="%1.%2.%3.%4.%5.%6."/>
      <w:lvlJc w:val="left"/>
      <w:pPr>
        <w:tabs>
          <w:tab w:val="num" w:pos="5429"/>
        </w:tabs>
        <w:ind w:left="5429" w:hanging="936"/>
      </w:pPr>
      <w:rPr>
        <w:rFonts w:hint="default"/>
      </w:rPr>
    </w:lvl>
    <w:lvl w:ilvl="6">
      <w:start w:val="1"/>
      <w:numFmt w:val="decimal"/>
      <w:lvlText w:val="%1.%2.%3.%4.%5.%6.%7."/>
      <w:lvlJc w:val="left"/>
      <w:pPr>
        <w:tabs>
          <w:tab w:val="num" w:pos="5933"/>
        </w:tabs>
        <w:ind w:left="5933" w:hanging="1080"/>
      </w:pPr>
      <w:rPr>
        <w:rFonts w:hint="default"/>
      </w:rPr>
    </w:lvl>
    <w:lvl w:ilvl="7">
      <w:start w:val="1"/>
      <w:numFmt w:val="decimal"/>
      <w:lvlText w:val="%1.%2.%3.%4.%5.%6.%7.%8."/>
      <w:lvlJc w:val="left"/>
      <w:pPr>
        <w:tabs>
          <w:tab w:val="num" w:pos="6437"/>
        </w:tabs>
        <w:ind w:left="6437" w:hanging="1224"/>
      </w:pPr>
      <w:rPr>
        <w:rFonts w:hint="default"/>
      </w:rPr>
    </w:lvl>
    <w:lvl w:ilvl="8">
      <w:start w:val="1"/>
      <w:numFmt w:val="decimal"/>
      <w:lvlText w:val="%1.%2.%3.%4.%5.%6.%7.%8.%9."/>
      <w:lvlJc w:val="left"/>
      <w:pPr>
        <w:tabs>
          <w:tab w:val="num" w:pos="7013"/>
        </w:tabs>
        <w:ind w:left="7013" w:hanging="1440"/>
      </w:pPr>
      <w:rPr>
        <w:rFonts w:hint="default"/>
      </w:rPr>
    </w:lvl>
  </w:abstractNum>
  <w:abstractNum w:abstractNumId="6" w15:restartNumberingAfterBreak="0">
    <w:nsid w:val="20953D64"/>
    <w:multiLevelType w:val="hybridMultilevel"/>
    <w:tmpl w:val="7D9AE5D6"/>
    <w:lvl w:ilvl="0" w:tplc="33DA8B9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ACE577B"/>
    <w:multiLevelType w:val="hybridMultilevel"/>
    <w:tmpl w:val="B412B9A8"/>
    <w:lvl w:ilvl="0" w:tplc="C7826538">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2" w:hanging="360"/>
      </w:pPr>
      <w:rPr>
        <w:rFonts w:ascii="Courier New" w:hAnsi="Courier New" w:cs="Courier New" w:hint="default"/>
      </w:rPr>
    </w:lvl>
    <w:lvl w:ilvl="2" w:tplc="04190005" w:tentative="1">
      <w:start w:val="1"/>
      <w:numFmt w:val="bullet"/>
      <w:lvlText w:val=""/>
      <w:lvlJc w:val="left"/>
      <w:pPr>
        <w:ind w:left="2202" w:hanging="360"/>
      </w:pPr>
      <w:rPr>
        <w:rFonts w:ascii="Wingdings" w:hAnsi="Wingdings" w:hint="default"/>
      </w:rPr>
    </w:lvl>
    <w:lvl w:ilvl="3" w:tplc="04190001" w:tentative="1">
      <w:start w:val="1"/>
      <w:numFmt w:val="bullet"/>
      <w:lvlText w:val=""/>
      <w:lvlJc w:val="left"/>
      <w:pPr>
        <w:ind w:left="2922" w:hanging="360"/>
      </w:pPr>
      <w:rPr>
        <w:rFonts w:ascii="Symbol" w:hAnsi="Symbol" w:hint="default"/>
      </w:rPr>
    </w:lvl>
    <w:lvl w:ilvl="4" w:tplc="04190003" w:tentative="1">
      <w:start w:val="1"/>
      <w:numFmt w:val="bullet"/>
      <w:lvlText w:val="o"/>
      <w:lvlJc w:val="left"/>
      <w:pPr>
        <w:ind w:left="3642" w:hanging="360"/>
      </w:pPr>
      <w:rPr>
        <w:rFonts w:ascii="Courier New" w:hAnsi="Courier New" w:cs="Courier New" w:hint="default"/>
      </w:rPr>
    </w:lvl>
    <w:lvl w:ilvl="5" w:tplc="04190005" w:tentative="1">
      <w:start w:val="1"/>
      <w:numFmt w:val="bullet"/>
      <w:lvlText w:val=""/>
      <w:lvlJc w:val="left"/>
      <w:pPr>
        <w:ind w:left="4362" w:hanging="360"/>
      </w:pPr>
      <w:rPr>
        <w:rFonts w:ascii="Wingdings" w:hAnsi="Wingdings" w:hint="default"/>
      </w:rPr>
    </w:lvl>
    <w:lvl w:ilvl="6" w:tplc="04190001" w:tentative="1">
      <w:start w:val="1"/>
      <w:numFmt w:val="bullet"/>
      <w:lvlText w:val=""/>
      <w:lvlJc w:val="left"/>
      <w:pPr>
        <w:ind w:left="5082" w:hanging="360"/>
      </w:pPr>
      <w:rPr>
        <w:rFonts w:ascii="Symbol" w:hAnsi="Symbol" w:hint="default"/>
      </w:rPr>
    </w:lvl>
    <w:lvl w:ilvl="7" w:tplc="04190003" w:tentative="1">
      <w:start w:val="1"/>
      <w:numFmt w:val="bullet"/>
      <w:lvlText w:val="o"/>
      <w:lvlJc w:val="left"/>
      <w:pPr>
        <w:ind w:left="5802" w:hanging="360"/>
      </w:pPr>
      <w:rPr>
        <w:rFonts w:ascii="Courier New" w:hAnsi="Courier New" w:cs="Courier New" w:hint="default"/>
      </w:rPr>
    </w:lvl>
    <w:lvl w:ilvl="8" w:tplc="04190005" w:tentative="1">
      <w:start w:val="1"/>
      <w:numFmt w:val="bullet"/>
      <w:lvlText w:val=""/>
      <w:lvlJc w:val="left"/>
      <w:pPr>
        <w:ind w:left="6522" w:hanging="360"/>
      </w:pPr>
      <w:rPr>
        <w:rFonts w:ascii="Wingdings" w:hAnsi="Wingdings" w:hint="default"/>
      </w:rPr>
    </w:lvl>
  </w:abstractNum>
  <w:abstractNum w:abstractNumId="8" w15:restartNumberingAfterBreak="0">
    <w:nsid w:val="2B5F1CE4"/>
    <w:multiLevelType w:val="hybridMultilevel"/>
    <w:tmpl w:val="4EB62308"/>
    <w:lvl w:ilvl="0" w:tplc="C1988846">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397A3891"/>
    <w:multiLevelType w:val="hybridMultilevel"/>
    <w:tmpl w:val="00925500"/>
    <w:lvl w:ilvl="0" w:tplc="00365E66">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10" w15:restartNumberingAfterBreak="0">
    <w:nsid w:val="40750105"/>
    <w:multiLevelType w:val="hybridMultilevel"/>
    <w:tmpl w:val="57526BCC"/>
    <w:lvl w:ilvl="0" w:tplc="C9C6371A">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7BF40BE"/>
    <w:multiLevelType w:val="hybridMultilevel"/>
    <w:tmpl w:val="797600A4"/>
    <w:lvl w:ilvl="0" w:tplc="0AC0C740">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4CCF6A9A"/>
    <w:multiLevelType w:val="hybridMultilevel"/>
    <w:tmpl w:val="0D50FE7C"/>
    <w:lvl w:ilvl="0" w:tplc="2B60711E">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2" w:hanging="360"/>
      </w:pPr>
      <w:rPr>
        <w:rFonts w:ascii="Courier New" w:hAnsi="Courier New" w:cs="Courier New" w:hint="default"/>
      </w:rPr>
    </w:lvl>
    <w:lvl w:ilvl="2" w:tplc="04190005" w:tentative="1">
      <w:start w:val="1"/>
      <w:numFmt w:val="bullet"/>
      <w:lvlText w:val=""/>
      <w:lvlJc w:val="left"/>
      <w:pPr>
        <w:ind w:left="2202" w:hanging="360"/>
      </w:pPr>
      <w:rPr>
        <w:rFonts w:ascii="Wingdings" w:hAnsi="Wingdings" w:hint="default"/>
      </w:rPr>
    </w:lvl>
    <w:lvl w:ilvl="3" w:tplc="04190001" w:tentative="1">
      <w:start w:val="1"/>
      <w:numFmt w:val="bullet"/>
      <w:lvlText w:val=""/>
      <w:lvlJc w:val="left"/>
      <w:pPr>
        <w:ind w:left="2922" w:hanging="360"/>
      </w:pPr>
      <w:rPr>
        <w:rFonts w:ascii="Symbol" w:hAnsi="Symbol" w:hint="default"/>
      </w:rPr>
    </w:lvl>
    <w:lvl w:ilvl="4" w:tplc="04190003" w:tentative="1">
      <w:start w:val="1"/>
      <w:numFmt w:val="bullet"/>
      <w:lvlText w:val="o"/>
      <w:lvlJc w:val="left"/>
      <w:pPr>
        <w:ind w:left="3642" w:hanging="360"/>
      </w:pPr>
      <w:rPr>
        <w:rFonts w:ascii="Courier New" w:hAnsi="Courier New" w:cs="Courier New" w:hint="default"/>
      </w:rPr>
    </w:lvl>
    <w:lvl w:ilvl="5" w:tplc="04190005" w:tentative="1">
      <w:start w:val="1"/>
      <w:numFmt w:val="bullet"/>
      <w:lvlText w:val=""/>
      <w:lvlJc w:val="left"/>
      <w:pPr>
        <w:ind w:left="4362" w:hanging="360"/>
      </w:pPr>
      <w:rPr>
        <w:rFonts w:ascii="Wingdings" w:hAnsi="Wingdings" w:hint="default"/>
      </w:rPr>
    </w:lvl>
    <w:lvl w:ilvl="6" w:tplc="04190001" w:tentative="1">
      <w:start w:val="1"/>
      <w:numFmt w:val="bullet"/>
      <w:lvlText w:val=""/>
      <w:lvlJc w:val="left"/>
      <w:pPr>
        <w:ind w:left="5082" w:hanging="360"/>
      </w:pPr>
      <w:rPr>
        <w:rFonts w:ascii="Symbol" w:hAnsi="Symbol" w:hint="default"/>
      </w:rPr>
    </w:lvl>
    <w:lvl w:ilvl="7" w:tplc="04190003" w:tentative="1">
      <w:start w:val="1"/>
      <w:numFmt w:val="bullet"/>
      <w:lvlText w:val="o"/>
      <w:lvlJc w:val="left"/>
      <w:pPr>
        <w:ind w:left="5802" w:hanging="360"/>
      </w:pPr>
      <w:rPr>
        <w:rFonts w:ascii="Courier New" w:hAnsi="Courier New" w:cs="Courier New" w:hint="default"/>
      </w:rPr>
    </w:lvl>
    <w:lvl w:ilvl="8" w:tplc="04190005" w:tentative="1">
      <w:start w:val="1"/>
      <w:numFmt w:val="bullet"/>
      <w:lvlText w:val=""/>
      <w:lvlJc w:val="left"/>
      <w:pPr>
        <w:ind w:left="6522" w:hanging="360"/>
      </w:pPr>
      <w:rPr>
        <w:rFonts w:ascii="Wingdings" w:hAnsi="Wingdings" w:hint="default"/>
      </w:rPr>
    </w:lvl>
  </w:abstractNum>
  <w:abstractNum w:abstractNumId="13" w15:restartNumberingAfterBreak="0">
    <w:nsid w:val="50812964"/>
    <w:multiLevelType w:val="hybridMultilevel"/>
    <w:tmpl w:val="E25EB470"/>
    <w:lvl w:ilvl="0" w:tplc="1CB473E0">
      <w:start w:val="1"/>
      <w:numFmt w:val="bullet"/>
      <w:suff w:val="space"/>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5A4C4BBB"/>
    <w:multiLevelType w:val="hybridMultilevel"/>
    <w:tmpl w:val="EC3C6752"/>
    <w:lvl w:ilvl="0" w:tplc="391A0360">
      <w:start w:val="1"/>
      <w:numFmt w:val="bullet"/>
      <w:suff w:val="space"/>
      <w:lvlText w:val=""/>
      <w:lvlJc w:val="left"/>
      <w:pPr>
        <w:ind w:left="1635"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 w15:restartNumberingAfterBreak="0">
    <w:nsid w:val="61CF0348"/>
    <w:multiLevelType w:val="hybridMultilevel"/>
    <w:tmpl w:val="A0B2494A"/>
    <w:lvl w:ilvl="0" w:tplc="72D498C4">
      <w:start w:val="1"/>
      <w:numFmt w:val="decimal"/>
      <w:suff w:val="space"/>
      <w:lvlText w:val="%1."/>
      <w:lvlJc w:val="left"/>
      <w:pPr>
        <w:ind w:left="720" w:hanging="360"/>
      </w:pPr>
      <w:rPr>
        <w:rFonts w:hint="default"/>
      </w:rPr>
    </w:lvl>
    <w:lvl w:ilvl="1" w:tplc="15F60306">
      <w:start w:val="1"/>
      <w:numFmt w:val="decimal"/>
      <w:lvlText w:val="%2."/>
      <w:lvlJc w:val="left"/>
      <w:pPr>
        <w:ind w:left="2070" w:hanging="99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6D94E99"/>
    <w:multiLevelType w:val="hybridMultilevel"/>
    <w:tmpl w:val="82DA73E4"/>
    <w:lvl w:ilvl="0" w:tplc="B68479F0">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710169E"/>
    <w:multiLevelType w:val="hybridMultilevel"/>
    <w:tmpl w:val="A4364106"/>
    <w:lvl w:ilvl="0" w:tplc="6CD46E86">
      <w:start w:val="1"/>
      <w:numFmt w:val="bullet"/>
      <w:suff w:val="space"/>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18" w15:restartNumberingAfterBreak="0">
    <w:nsid w:val="6C2940DF"/>
    <w:multiLevelType w:val="hybridMultilevel"/>
    <w:tmpl w:val="EDEE4BEC"/>
    <w:lvl w:ilvl="0" w:tplc="A1629B78">
      <w:start w:val="1"/>
      <w:numFmt w:val="bullet"/>
      <w:suff w:val="space"/>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19" w15:restartNumberingAfterBreak="0">
    <w:nsid w:val="7A3A6557"/>
    <w:multiLevelType w:val="hybridMultilevel"/>
    <w:tmpl w:val="21C6FA02"/>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5"/>
  </w:num>
  <w:num w:numId="3">
    <w:abstractNumId w:val="3"/>
  </w:num>
  <w:num w:numId="4">
    <w:abstractNumId w:val="2"/>
  </w:num>
  <w:num w:numId="5">
    <w:abstractNumId w:val="9"/>
  </w:num>
  <w:num w:numId="6">
    <w:abstractNumId w:val="8"/>
  </w:num>
  <w:num w:numId="7">
    <w:abstractNumId w:val="13"/>
  </w:num>
  <w:num w:numId="8">
    <w:abstractNumId w:val="4"/>
  </w:num>
  <w:num w:numId="9">
    <w:abstractNumId w:val="11"/>
  </w:num>
  <w:num w:numId="10">
    <w:abstractNumId w:val="6"/>
  </w:num>
  <w:num w:numId="11">
    <w:abstractNumId w:val="18"/>
  </w:num>
  <w:num w:numId="12">
    <w:abstractNumId w:val="10"/>
  </w:num>
  <w:num w:numId="13">
    <w:abstractNumId w:val="12"/>
  </w:num>
  <w:num w:numId="14">
    <w:abstractNumId w:val="15"/>
  </w:num>
  <w:num w:numId="15">
    <w:abstractNumId w:val="7"/>
  </w:num>
  <w:num w:numId="16">
    <w:abstractNumId w:val="16"/>
  </w:num>
  <w:num w:numId="17">
    <w:abstractNumId w:val="17"/>
  </w:num>
  <w:num w:numId="18">
    <w:abstractNumId w:val="14"/>
  </w:num>
  <w:num w:numId="19">
    <w:abstractNumId w:val="19"/>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3D7"/>
    <w:rsid w:val="00051483"/>
    <w:rsid w:val="000831BB"/>
    <w:rsid w:val="000C011A"/>
    <w:rsid w:val="000C28A7"/>
    <w:rsid w:val="00153269"/>
    <w:rsid w:val="00162849"/>
    <w:rsid w:val="001F5926"/>
    <w:rsid w:val="00381130"/>
    <w:rsid w:val="003F5BBD"/>
    <w:rsid w:val="00595B21"/>
    <w:rsid w:val="005E2AA5"/>
    <w:rsid w:val="00844618"/>
    <w:rsid w:val="008F3ACB"/>
    <w:rsid w:val="00995D25"/>
    <w:rsid w:val="009A733D"/>
    <w:rsid w:val="00AC33D7"/>
    <w:rsid w:val="00AD70E9"/>
    <w:rsid w:val="00BB6C7E"/>
    <w:rsid w:val="00BF49CE"/>
    <w:rsid w:val="00CA07F2"/>
    <w:rsid w:val="00D2014B"/>
    <w:rsid w:val="00D608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365FFC"/>
  <w15:chartTrackingRefBased/>
  <w15:docId w15:val="{03B703A9-12AC-46F4-9277-18F1C297E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C33D7"/>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параграфа (1.),H1,Глава 1,Введение...,Заголовок свой"/>
    <w:basedOn w:val="a0"/>
    <w:next w:val="a0"/>
    <w:link w:val="10"/>
    <w:qFormat/>
    <w:rsid w:val="00AC33D7"/>
    <w:pPr>
      <w:keepNext/>
      <w:numPr>
        <w:numId w:val="2"/>
      </w:numPr>
      <w:spacing w:before="480" w:after="480"/>
      <w:ind w:right="1134"/>
      <w:jc w:val="center"/>
      <w:outlineLvl w:val="0"/>
    </w:pPr>
    <w:rPr>
      <w:rFonts w:ascii="ISOCPEUR" w:hAnsi="ISOCPEUR"/>
      <w:b/>
      <w:i/>
      <w:smallCaps/>
      <w:sz w:val="28"/>
      <w:szCs w:val="28"/>
    </w:rPr>
  </w:style>
  <w:style w:type="paragraph" w:styleId="2">
    <w:name w:val="heading 2"/>
    <w:aliases w:val="Раздел 2,Знак1 Знак,Раздел Знак"/>
    <w:basedOn w:val="a0"/>
    <w:next w:val="a0"/>
    <w:link w:val="20"/>
    <w:uiPriority w:val="9"/>
    <w:qFormat/>
    <w:rsid w:val="00AC33D7"/>
    <w:pPr>
      <w:keepNext/>
      <w:numPr>
        <w:ilvl w:val="1"/>
        <w:numId w:val="2"/>
      </w:numPr>
      <w:tabs>
        <w:tab w:val="left" w:pos="142"/>
      </w:tabs>
      <w:spacing w:before="240" w:after="120"/>
      <w:ind w:right="1134"/>
      <w:jc w:val="center"/>
      <w:outlineLvl w:val="1"/>
    </w:pPr>
    <w:rPr>
      <w:rFonts w:ascii="ISOCPEUR" w:hAnsi="ISOCPEUR"/>
      <w:b/>
      <w:i/>
      <w:szCs w:val="20"/>
    </w:rPr>
  </w:style>
  <w:style w:type="paragraph" w:styleId="3">
    <w:name w:val="heading 3"/>
    <w:aliases w:val="h3,H3,Заголовок подпукта (1.1.1) + Первая строка:  0 см,Заголовок...,Заголовок подпукта (1.1.1)"/>
    <w:basedOn w:val="a0"/>
    <w:next w:val="a0"/>
    <w:link w:val="30"/>
    <w:rsid w:val="00AC33D7"/>
    <w:pPr>
      <w:keepNext/>
      <w:numPr>
        <w:ilvl w:val="2"/>
        <w:numId w:val="2"/>
      </w:numPr>
      <w:spacing w:before="120" w:after="120"/>
      <w:ind w:right="567"/>
      <w:jc w:val="center"/>
      <w:outlineLvl w:val="2"/>
    </w:pPr>
    <w:rPr>
      <w:rFonts w:ascii="ISOCPEUR" w:hAnsi="ISOCPEUR"/>
      <w:i/>
      <w:szCs w:val="20"/>
    </w:rPr>
  </w:style>
  <w:style w:type="paragraph" w:styleId="4">
    <w:name w:val="heading 4"/>
    <w:basedOn w:val="a0"/>
    <w:next w:val="a0"/>
    <w:link w:val="40"/>
    <w:rsid w:val="00AC33D7"/>
    <w:pPr>
      <w:keepNext/>
      <w:spacing w:before="120"/>
      <w:jc w:val="center"/>
      <w:outlineLvl w:val="3"/>
    </w:pPr>
    <w:rPr>
      <w:b/>
      <w:sz w:val="19"/>
      <w:szCs w:val="20"/>
    </w:rPr>
  </w:style>
  <w:style w:type="paragraph" w:styleId="5">
    <w:name w:val="heading 5"/>
    <w:basedOn w:val="a0"/>
    <w:next w:val="a0"/>
    <w:link w:val="50"/>
    <w:rsid w:val="00AC33D7"/>
    <w:pPr>
      <w:keepNext/>
      <w:jc w:val="center"/>
      <w:outlineLvl w:val="4"/>
    </w:pPr>
    <w:rPr>
      <w:spacing w:val="40"/>
      <w:sz w:val="28"/>
      <w:szCs w:val="20"/>
    </w:rPr>
  </w:style>
  <w:style w:type="paragraph" w:styleId="6">
    <w:name w:val="heading 6"/>
    <w:basedOn w:val="a1"/>
    <w:next w:val="a0"/>
    <w:link w:val="60"/>
    <w:qFormat/>
    <w:rsid w:val="00AC33D7"/>
    <w:pPr>
      <w:outlineLvl w:val="5"/>
    </w:pPr>
  </w:style>
  <w:style w:type="paragraph" w:styleId="7">
    <w:name w:val="heading 7"/>
    <w:basedOn w:val="a0"/>
    <w:next w:val="a0"/>
    <w:link w:val="70"/>
    <w:qFormat/>
    <w:rsid w:val="00AC33D7"/>
    <w:pPr>
      <w:keepNext/>
      <w:outlineLvl w:val="6"/>
    </w:pPr>
    <w:rPr>
      <w:sz w:val="28"/>
      <w:szCs w:val="20"/>
    </w:rPr>
  </w:style>
  <w:style w:type="paragraph" w:styleId="8">
    <w:name w:val="heading 8"/>
    <w:basedOn w:val="a0"/>
    <w:next w:val="a0"/>
    <w:link w:val="80"/>
    <w:qFormat/>
    <w:rsid w:val="00AC33D7"/>
    <w:pPr>
      <w:keepNext/>
      <w:jc w:val="center"/>
      <w:outlineLvl w:val="7"/>
    </w:pPr>
    <w:rPr>
      <w:sz w:val="32"/>
      <w:szCs w:val="20"/>
    </w:rPr>
  </w:style>
  <w:style w:type="paragraph" w:styleId="9">
    <w:name w:val="heading 9"/>
    <w:basedOn w:val="a0"/>
    <w:next w:val="a0"/>
    <w:link w:val="90"/>
    <w:qFormat/>
    <w:rsid w:val="00AC33D7"/>
    <w:pPr>
      <w:overflowPunct w:val="0"/>
      <w:autoSpaceDE w:val="0"/>
      <w:autoSpaceDN w:val="0"/>
      <w:adjustRightInd w:val="0"/>
      <w:spacing w:before="240" w:after="60" w:line="360" w:lineRule="auto"/>
      <w:jc w:val="both"/>
      <w:outlineLvl w:val="8"/>
    </w:pPr>
    <w:rPr>
      <w:rFonts w:ascii="Arial" w:hAnsi="Arial"/>
      <w:i/>
      <w:sz w:val="18"/>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параграфа (1.) Знак,H1 Знак,Глава 1 Знак,Введение... Знак,Заголовок свой Знак"/>
    <w:basedOn w:val="a2"/>
    <w:link w:val="1"/>
    <w:rsid w:val="00AC33D7"/>
    <w:rPr>
      <w:rFonts w:ascii="ISOCPEUR" w:eastAsia="Times New Roman" w:hAnsi="ISOCPEUR" w:cs="Times New Roman"/>
      <w:b/>
      <w:i/>
      <w:smallCaps/>
      <w:sz w:val="28"/>
      <w:szCs w:val="28"/>
      <w:lang w:eastAsia="ru-RU"/>
    </w:rPr>
  </w:style>
  <w:style w:type="character" w:customStyle="1" w:styleId="20">
    <w:name w:val="Заголовок 2 Знак"/>
    <w:aliases w:val="Раздел 2 Знак,Знак1 Знак Знак,Раздел Знак Знак"/>
    <w:basedOn w:val="a2"/>
    <w:link w:val="2"/>
    <w:uiPriority w:val="9"/>
    <w:rsid w:val="00AC33D7"/>
    <w:rPr>
      <w:rFonts w:ascii="ISOCPEUR" w:eastAsia="Times New Roman" w:hAnsi="ISOCPEUR" w:cs="Times New Roman"/>
      <w:b/>
      <w:i/>
      <w:sz w:val="24"/>
      <w:szCs w:val="20"/>
      <w:lang w:eastAsia="ru-RU"/>
    </w:rPr>
  </w:style>
  <w:style w:type="character" w:customStyle="1" w:styleId="30">
    <w:name w:val="Заголовок 3 Знак"/>
    <w:aliases w:val="h3 Знак,H3 Знак,Заголовок подпукта (1.1.1) + Первая строка:  0 см Знак,Заголовок... Знак,Заголовок подпукта (1.1.1) Знак"/>
    <w:basedOn w:val="a2"/>
    <w:link w:val="3"/>
    <w:rsid w:val="00AC33D7"/>
    <w:rPr>
      <w:rFonts w:ascii="ISOCPEUR" w:eastAsia="Times New Roman" w:hAnsi="ISOCPEUR" w:cs="Times New Roman"/>
      <w:i/>
      <w:sz w:val="24"/>
      <w:szCs w:val="20"/>
      <w:lang w:eastAsia="ru-RU"/>
    </w:rPr>
  </w:style>
  <w:style w:type="character" w:customStyle="1" w:styleId="40">
    <w:name w:val="Заголовок 4 Знак"/>
    <w:basedOn w:val="a2"/>
    <w:link w:val="4"/>
    <w:rsid w:val="00AC33D7"/>
    <w:rPr>
      <w:rFonts w:ascii="Times New Roman" w:eastAsia="Times New Roman" w:hAnsi="Times New Roman" w:cs="Times New Roman"/>
      <w:b/>
      <w:sz w:val="19"/>
      <w:szCs w:val="20"/>
      <w:lang w:eastAsia="ru-RU"/>
    </w:rPr>
  </w:style>
  <w:style w:type="character" w:customStyle="1" w:styleId="50">
    <w:name w:val="Заголовок 5 Знак"/>
    <w:basedOn w:val="a2"/>
    <w:link w:val="5"/>
    <w:rsid w:val="00AC33D7"/>
    <w:rPr>
      <w:rFonts w:ascii="Times New Roman" w:eastAsia="Times New Roman" w:hAnsi="Times New Roman" w:cs="Times New Roman"/>
      <w:spacing w:val="40"/>
      <w:sz w:val="28"/>
      <w:szCs w:val="20"/>
      <w:lang w:eastAsia="ru-RU"/>
    </w:rPr>
  </w:style>
  <w:style w:type="character" w:customStyle="1" w:styleId="60">
    <w:name w:val="Заголовок 6 Знак"/>
    <w:basedOn w:val="a2"/>
    <w:link w:val="6"/>
    <w:rsid w:val="00AC33D7"/>
    <w:rPr>
      <w:rFonts w:ascii="ISOCPEUR" w:eastAsia="Times New Roman" w:hAnsi="ISOCPEUR" w:cs="Times New Roman"/>
      <w:i/>
      <w:sz w:val="24"/>
      <w:szCs w:val="24"/>
      <w:lang w:eastAsia="ru-RU"/>
    </w:rPr>
  </w:style>
  <w:style w:type="character" w:customStyle="1" w:styleId="70">
    <w:name w:val="Заголовок 7 Знак"/>
    <w:basedOn w:val="a2"/>
    <w:link w:val="7"/>
    <w:rsid w:val="00AC33D7"/>
    <w:rPr>
      <w:rFonts w:ascii="Times New Roman" w:eastAsia="Times New Roman" w:hAnsi="Times New Roman" w:cs="Times New Roman"/>
      <w:sz w:val="28"/>
      <w:szCs w:val="20"/>
      <w:lang w:eastAsia="ru-RU"/>
    </w:rPr>
  </w:style>
  <w:style w:type="character" w:customStyle="1" w:styleId="80">
    <w:name w:val="Заголовок 8 Знак"/>
    <w:basedOn w:val="a2"/>
    <w:link w:val="8"/>
    <w:rsid w:val="00AC33D7"/>
    <w:rPr>
      <w:rFonts w:ascii="Times New Roman" w:eastAsia="Times New Roman" w:hAnsi="Times New Roman" w:cs="Times New Roman"/>
      <w:sz w:val="32"/>
      <w:szCs w:val="20"/>
      <w:lang w:eastAsia="ru-RU"/>
    </w:rPr>
  </w:style>
  <w:style w:type="character" w:customStyle="1" w:styleId="90">
    <w:name w:val="Заголовок 9 Знак"/>
    <w:basedOn w:val="a2"/>
    <w:link w:val="9"/>
    <w:rsid w:val="00AC33D7"/>
    <w:rPr>
      <w:rFonts w:ascii="Arial" w:eastAsia="Times New Roman" w:hAnsi="Arial" w:cs="Times New Roman"/>
      <w:i/>
      <w:sz w:val="18"/>
      <w:szCs w:val="20"/>
      <w:lang w:eastAsia="ru-RU"/>
    </w:rPr>
  </w:style>
  <w:style w:type="paragraph" w:styleId="a5">
    <w:name w:val="header"/>
    <w:aliases w:val="header-first,HeaderPort,??????? ??????????,ВерхКолонтитул, Знак Знак, Знак,Titul,Heder,Header Char Char Char Char Char Char Char Char,Верхний колонтитул1,I.L.T.,Aa?oiee eieiioeooe1,Верхний колонтитул11,Верхний колонтитул111,Title Up"/>
    <w:basedOn w:val="a0"/>
    <w:link w:val="a6"/>
    <w:uiPriority w:val="99"/>
    <w:rsid w:val="00AC33D7"/>
    <w:pPr>
      <w:tabs>
        <w:tab w:val="center" w:pos="4153"/>
        <w:tab w:val="right" w:pos="8306"/>
      </w:tabs>
    </w:pPr>
    <w:rPr>
      <w:szCs w:val="20"/>
    </w:rPr>
  </w:style>
  <w:style w:type="character" w:customStyle="1" w:styleId="a6">
    <w:name w:val="Верхний колонтитул Знак"/>
    <w:aliases w:val="header-first Знак,HeaderPort Знак,??????? ?????????? Знак,ВерхКолонтитул Знак, Знак Знак Знак1, Знак Знак1,Titul Знак,Heder Знак,Header Char Char Char Char Char Char Char Char Знак,Верхний колонтитул1 Знак,I.L.T. Знак"/>
    <w:basedOn w:val="a2"/>
    <w:link w:val="a5"/>
    <w:uiPriority w:val="99"/>
    <w:rsid w:val="00AC33D7"/>
    <w:rPr>
      <w:rFonts w:ascii="Times New Roman" w:eastAsia="Times New Roman" w:hAnsi="Times New Roman" w:cs="Times New Roman"/>
      <w:sz w:val="24"/>
      <w:szCs w:val="20"/>
      <w:lang w:eastAsia="ru-RU"/>
    </w:rPr>
  </w:style>
  <w:style w:type="paragraph" w:styleId="a7">
    <w:name w:val="footer"/>
    <w:basedOn w:val="a0"/>
    <w:link w:val="a8"/>
    <w:uiPriority w:val="99"/>
    <w:rsid w:val="00AC33D7"/>
    <w:pPr>
      <w:tabs>
        <w:tab w:val="center" w:pos="4153"/>
        <w:tab w:val="right" w:pos="8306"/>
      </w:tabs>
    </w:pPr>
    <w:rPr>
      <w:szCs w:val="20"/>
    </w:rPr>
  </w:style>
  <w:style w:type="character" w:customStyle="1" w:styleId="a8">
    <w:name w:val="Нижний колонтитул Знак"/>
    <w:basedOn w:val="a2"/>
    <w:link w:val="a7"/>
    <w:uiPriority w:val="99"/>
    <w:rsid w:val="00AC33D7"/>
    <w:rPr>
      <w:rFonts w:ascii="Times New Roman" w:eastAsia="Times New Roman" w:hAnsi="Times New Roman" w:cs="Times New Roman"/>
      <w:sz w:val="24"/>
      <w:szCs w:val="20"/>
      <w:lang w:eastAsia="ru-RU"/>
    </w:rPr>
  </w:style>
  <w:style w:type="paragraph" w:styleId="a9">
    <w:name w:val="Block Text"/>
    <w:basedOn w:val="a0"/>
    <w:rsid w:val="00AC33D7"/>
    <w:pPr>
      <w:spacing w:line="360" w:lineRule="auto"/>
      <w:ind w:left="142" w:right="142"/>
      <w:jc w:val="center"/>
    </w:pPr>
    <w:rPr>
      <w:sz w:val="28"/>
      <w:szCs w:val="20"/>
    </w:rPr>
  </w:style>
  <w:style w:type="character" w:styleId="aa">
    <w:name w:val="page number"/>
    <w:basedOn w:val="a2"/>
    <w:rsid w:val="00AC33D7"/>
  </w:style>
  <w:style w:type="paragraph" w:customStyle="1" w:styleId="ab">
    <w:name w:val="Титул"/>
    <w:basedOn w:val="a0"/>
    <w:next w:val="a0"/>
    <w:rsid w:val="00AC33D7"/>
    <w:pPr>
      <w:spacing w:after="360" w:line="360" w:lineRule="auto"/>
      <w:ind w:left="1134" w:right="1076"/>
      <w:jc w:val="center"/>
    </w:pPr>
    <w:rPr>
      <w:b/>
      <w:smallCaps/>
      <w:sz w:val="28"/>
      <w:szCs w:val="20"/>
    </w:rPr>
  </w:style>
  <w:style w:type="paragraph" w:customStyle="1" w:styleId="ac">
    <w:name w:val="Тема"/>
    <w:basedOn w:val="a0"/>
    <w:next w:val="a0"/>
    <w:rsid w:val="00AC33D7"/>
    <w:pPr>
      <w:spacing w:after="600" w:line="360" w:lineRule="auto"/>
      <w:ind w:left="1134" w:right="1076"/>
      <w:jc w:val="center"/>
    </w:pPr>
    <w:rPr>
      <w:smallCaps/>
      <w:sz w:val="28"/>
      <w:szCs w:val="20"/>
    </w:rPr>
  </w:style>
  <w:style w:type="paragraph" w:customStyle="1" w:styleId="ad">
    <w:name w:val="Стадия"/>
    <w:basedOn w:val="a0"/>
    <w:next w:val="a0"/>
    <w:rsid w:val="00AC33D7"/>
    <w:pPr>
      <w:spacing w:after="360"/>
      <w:ind w:left="567" w:right="509"/>
      <w:jc w:val="center"/>
    </w:pPr>
    <w:rPr>
      <w:sz w:val="28"/>
      <w:szCs w:val="20"/>
    </w:rPr>
  </w:style>
  <w:style w:type="paragraph" w:customStyle="1" w:styleId="ae">
    <w:name w:val="Ном_том"/>
    <w:basedOn w:val="a0"/>
    <w:next w:val="a0"/>
    <w:autoRedefine/>
    <w:rsid w:val="00AC33D7"/>
    <w:pPr>
      <w:spacing w:before="120" w:after="120" w:line="360" w:lineRule="auto"/>
      <w:jc w:val="center"/>
    </w:pPr>
    <w:rPr>
      <w:b/>
      <w:bCs/>
      <w:sz w:val="36"/>
      <w:szCs w:val="36"/>
    </w:rPr>
  </w:style>
  <w:style w:type="paragraph" w:customStyle="1" w:styleId="af">
    <w:name w:val="Имя_том"/>
    <w:basedOn w:val="a0"/>
    <w:next w:val="a0"/>
    <w:rsid w:val="00AC33D7"/>
    <w:pPr>
      <w:spacing w:after="360"/>
      <w:ind w:left="1134" w:right="1076"/>
      <w:jc w:val="center"/>
    </w:pPr>
    <w:rPr>
      <w:sz w:val="26"/>
      <w:szCs w:val="20"/>
    </w:rPr>
  </w:style>
  <w:style w:type="paragraph" w:customStyle="1" w:styleId="af0">
    <w:name w:val="Тип_том"/>
    <w:basedOn w:val="a0"/>
    <w:next w:val="a0"/>
    <w:rsid w:val="00AC33D7"/>
    <w:pPr>
      <w:spacing w:after="600"/>
      <w:ind w:left="567" w:right="509"/>
      <w:jc w:val="center"/>
    </w:pPr>
    <w:rPr>
      <w:szCs w:val="20"/>
    </w:rPr>
  </w:style>
  <w:style w:type="paragraph" w:customStyle="1" w:styleId="af1">
    <w:name w:val="Шифр_том"/>
    <w:basedOn w:val="a0"/>
    <w:next w:val="a0"/>
    <w:rsid w:val="00AC33D7"/>
    <w:pPr>
      <w:spacing w:after="960"/>
      <w:ind w:left="567" w:right="509"/>
      <w:jc w:val="center"/>
    </w:pPr>
    <w:rPr>
      <w:b/>
      <w:szCs w:val="20"/>
    </w:rPr>
  </w:style>
  <w:style w:type="paragraph" w:customStyle="1" w:styleId="af2">
    <w:name w:val="Сп_лиц"/>
    <w:basedOn w:val="a0"/>
    <w:next w:val="a0"/>
    <w:rsid w:val="00AC33D7"/>
    <w:pPr>
      <w:spacing w:before="240" w:after="360" w:line="360" w:lineRule="auto"/>
      <w:jc w:val="center"/>
    </w:pPr>
    <w:rPr>
      <w:b/>
      <w:szCs w:val="20"/>
    </w:rPr>
  </w:style>
  <w:style w:type="paragraph" w:customStyle="1" w:styleId="af3">
    <w:name w:val="Справка"/>
    <w:basedOn w:val="a0"/>
    <w:next w:val="a0"/>
    <w:rsid w:val="00AC33D7"/>
    <w:pPr>
      <w:spacing w:before="2400" w:after="240"/>
      <w:jc w:val="center"/>
    </w:pPr>
    <w:rPr>
      <w:b/>
      <w:sz w:val="28"/>
      <w:szCs w:val="20"/>
    </w:rPr>
  </w:style>
  <w:style w:type="paragraph" w:customStyle="1" w:styleId="af4">
    <w:name w:val="Состав"/>
    <w:basedOn w:val="a0"/>
    <w:next w:val="a0"/>
    <w:rsid w:val="00AC33D7"/>
    <w:pPr>
      <w:spacing w:before="600" w:after="240"/>
      <w:jc w:val="center"/>
    </w:pPr>
    <w:rPr>
      <w:b/>
      <w:sz w:val="28"/>
      <w:szCs w:val="20"/>
    </w:rPr>
  </w:style>
  <w:style w:type="paragraph" w:styleId="af5">
    <w:name w:val="Body Text"/>
    <w:basedOn w:val="a0"/>
    <w:link w:val="af6"/>
    <w:rsid w:val="00AC33D7"/>
    <w:pPr>
      <w:spacing w:line="360" w:lineRule="auto"/>
      <w:ind w:left="567" w:right="567" w:firstLine="720"/>
      <w:jc w:val="both"/>
    </w:pPr>
    <w:rPr>
      <w:szCs w:val="20"/>
    </w:rPr>
  </w:style>
  <w:style w:type="character" w:customStyle="1" w:styleId="af6">
    <w:name w:val="Основной текст Знак"/>
    <w:basedOn w:val="a2"/>
    <w:link w:val="af5"/>
    <w:rsid w:val="00AC33D7"/>
    <w:rPr>
      <w:rFonts w:ascii="Times New Roman" w:eastAsia="Times New Roman" w:hAnsi="Times New Roman" w:cs="Times New Roman"/>
      <w:sz w:val="24"/>
      <w:szCs w:val="20"/>
      <w:lang w:eastAsia="ru-RU"/>
    </w:rPr>
  </w:style>
  <w:style w:type="paragraph" w:styleId="11">
    <w:name w:val="toc 1"/>
    <w:next w:val="a0"/>
    <w:autoRedefine/>
    <w:uiPriority w:val="39"/>
    <w:rsid w:val="00AC33D7"/>
    <w:pPr>
      <w:tabs>
        <w:tab w:val="right" w:pos="10478"/>
      </w:tabs>
      <w:spacing w:before="60" w:after="100" w:afterAutospacing="1" w:line="324" w:lineRule="auto"/>
      <w:contextualSpacing/>
    </w:pPr>
    <w:rPr>
      <w:rFonts w:ascii="ISOCPEUR" w:eastAsia="Times New Roman" w:hAnsi="ISOCPEUR" w:cs="Times New Roman"/>
      <w:bCs/>
      <w:i/>
      <w:sz w:val="24"/>
      <w:szCs w:val="24"/>
      <w:lang w:eastAsia="ru-RU"/>
    </w:rPr>
  </w:style>
  <w:style w:type="paragraph" w:customStyle="1" w:styleId="af7">
    <w:name w:val="Содержание"/>
    <w:basedOn w:val="a0"/>
    <w:next w:val="a0"/>
    <w:rsid w:val="00AC33D7"/>
    <w:pPr>
      <w:spacing w:before="360" w:after="240"/>
      <w:jc w:val="center"/>
    </w:pPr>
    <w:rPr>
      <w:b/>
      <w:smallCaps/>
      <w:spacing w:val="40"/>
      <w:szCs w:val="20"/>
    </w:rPr>
  </w:style>
  <w:style w:type="paragraph" w:styleId="21">
    <w:name w:val="toc 2"/>
    <w:basedOn w:val="a0"/>
    <w:next w:val="a0"/>
    <w:autoRedefine/>
    <w:uiPriority w:val="39"/>
    <w:rsid w:val="00AC33D7"/>
    <w:pPr>
      <w:tabs>
        <w:tab w:val="left" w:pos="480"/>
        <w:tab w:val="right" w:leader="dot" w:pos="10478"/>
      </w:tabs>
    </w:pPr>
    <w:rPr>
      <w:rFonts w:asciiTheme="minorHAnsi" w:hAnsiTheme="minorHAnsi"/>
      <w:b/>
      <w:bCs/>
      <w:sz w:val="20"/>
      <w:szCs w:val="20"/>
    </w:rPr>
  </w:style>
  <w:style w:type="paragraph" w:styleId="31">
    <w:name w:val="toc 3"/>
    <w:basedOn w:val="a0"/>
    <w:next w:val="a0"/>
    <w:autoRedefine/>
    <w:uiPriority w:val="39"/>
    <w:rsid w:val="00AC33D7"/>
    <w:pPr>
      <w:ind w:left="240"/>
    </w:pPr>
    <w:rPr>
      <w:rFonts w:asciiTheme="minorHAnsi" w:hAnsiTheme="minorHAnsi"/>
      <w:sz w:val="20"/>
      <w:szCs w:val="20"/>
    </w:rPr>
  </w:style>
  <w:style w:type="paragraph" w:styleId="41">
    <w:name w:val="toc 4"/>
    <w:basedOn w:val="a0"/>
    <w:next w:val="a0"/>
    <w:autoRedefine/>
    <w:semiHidden/>
    <w:rsid w:val="00AC33D7"/>
    <w:pPr>
      <w:ind w:left="480"/>
    </w:pPr>
    <w:rPr>
      <w:rFonts w:asciiTheme="minorHAnsi" w:hAnsiTheme="minorHAnsi"/>
      <w:sz w:val="20"/>
    </w:rPr>
  </w:style>
  <w:style w:type="paragraph" w:styleId="51">
    <w:name w:val="toc 5"/>
    <w:basedOn w:val="a0"/>
    <w:next w:val="a0"/>
    <w:autoRedefine/>
    <w:semiHidden/>
    <w:rsid w:val="00AC33D7"/>
    <w:pPr>
      <w:ind w:left="720"/>
    </w:pPr>
    <w:rPr>
      <w:rFonts w:asciiTheme="minorHAnsi" w:hAnsiTheme="minorHAnsi"/>
      <w:sz w:val="20"/>
    </w:rPr>
  </w:style>
  <w:style w:type="paragraph" w:styleId="61">
    <w:name w:val="toc 6"/>
    <w:basedOn w:val="a0"/>
    <w:next w:val="a0"/>
    <w:autoRedefine/>
    <w:semiHidden/>
    <w:rsid w:val="00AC33D7"/>
    <w:pPr>
      <w:ind w:left="960"/>
    </w:pPr>
    <w:rPr>
      <w:rFonts w:asciiTheme="minorHAnsi" w:hAnsiTheme="minorHAnsi"/>
      <w:sz w:val="20"/>
    </w:rPr>
  </w:style>
  <w:style w:type="paragraph" w:styleId="71">
    <w:name w:val="toc 7"/>
    <w:basedOn w:val="a0"/>
    <w:next w:val="a0"/>
    <w:autoRedefine/>
    <w:semiHidden/>
    <w:rsid w:val="00AC33D7"/>
    <w:pPr>
      <w:ind w:left="1200"/>
    </w:pPr>
    <w:rPr>
      <w:rFonts w:asciiTheme="minorHAnsi" w:hAnsiTheme="minorHAnsi"/>
      <w:sz w:val="20"/>
    </w:rPr>
  </w:style>
  <w:style w:type="paragraph" w:styleId="81">
    <w:name w:val="toc 8"/>
    <w:basedOn w:val="a0"/>
    <w:next w:val="a0"/>
    <w:autoRedefine/>
    <w:semiHidden/>
    <w:rsid w:val="00AC33D7"/>
    <w:pPr>
      <w:ind w:left="1440"/>
    </w:pPr>
    <w:rPr>
      <w:rFonts w:asciiTheme="minorHAnsi" w:hAnsiTheme="minorHAnsi"/>
      <w:sz w:val="20"/>
    </w:rPr>
  </w:style>
  <w:style w:type="paragraph" w:styleId="91">
    <w:name w:val="toc 9"/>
    <w:basedOn w:val="a0"/>
    <w:next w:val="a0"/>
    <w:autoRedefine/>
    <w:semiHidden/>
    <w:rsid w:val="00AC33D7"/>
    <w:pPr>
      <w:ind w:left="1680"/>
    </w:pPr>
    <w:rPr>
      <w:rFonts w:asciiTheme="minorHAnsi" w:hAnsiTheme="minorHAnsi"/>
      <w:sz w:val="20"/>
    </w:rPr>
  </w:style>
  <w:style w:type="paragraph" w:styleId="af8">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2,Основной текст лев"/>
    <w:basedOn w:val="a0"/>
    <w:link w:val="af9"/>
    <w:rsid w:val="00AC33D7"/>
    <w:pPr>
      <w:ind w:left="459" w:hanging="459"/>
    </w:pPr>
    <w:rPr>
      <w:szCs w:val="20"/>
    </w:rPr>
  </w:style>
  <w:style w:type="character" w:customStyle="1" w:styleId="af9">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2 Знак,Основной текст лев Знак"/>
    <w:basedOn w:val="a2"/>
    <w:link w:val="af8"/>
    <w:rsid w:val="00AC33D7"/>
    <w:rPr>
      <w:rFonts w:ascii="Times New Roman" w:eastAsia="Times New Roman" w:hAnsi="Times New Roman" w:cs="Times New Roman"/>
      <w:sz w:val="24"/>
      <w:szCs w:val="20"/>
      <w:lang w:eastAsia="ru-RU"/>
    </w:rPr>
  </w:style>
  <w:style w:type="paragraph" w:customStyle="1" w:styleId="12">
    <w:name w:val="П_заголовок1"/>
    <w:basedOn w:val="a0"/>
    <w:next w:val="a0"/>
    <w:rsid w:val="00AC33D7"/>
    <w:pPr>
      <w:pageBreakBefore/>
      <w:spacing w:before="240" w:after="120"/>
      <w:jc w:val="center"/>
    </w:pPr>
    <w:rPr>
      <w:b/>
      <w:smallCaps/>
      <w:spacing w:val="40"/>
      <w:szCs w:val="20"/>
    </w:rPr>
  </w:style>
  <w:style w:type="paragraph" w:customStyle="1" w:styleId="22">
    <w:name w:val="П_заголовок 2"/>
    <w:basedOn w:val="a0"/>
    <w:next w:val="a0"/>
    <w:rsid w:val="00AC33D7"/>
    <w:pPr>
      <w:ind w:right="-2"/>
      <w:jc w:val="center"/>
    </w:pPr>
    <w:rPr>
      <w:b/>
      <w:szCs w:val="20"/>
    </w:rPr>
  </w:style>
  <w:style w:type="paragraph" w:customStyle="1" w:styleId="afa">
    <w:name w:val="ФИО"/>
    <w:basedOn w:val="a0"/>
    <w:next w:val="a0"/>
    <w:rsid w:val="00AC33D7"/>
    <w:pPr>
      <w:spacing w:before="480"/>
    </w:pPr>
    <w:rPr>
      <w:b/>
      <w:szCs w:val="20"/>
    </w:rPr>
  </w:style>
  <w:style w:type="paragraph" w:customStyle="1" w:styleId="afb">
    <w:name w:val="М_титул"/>
    <w:basedOn w:val="a0"/>
    <w:rsid w:val="00AC33D7"/>
    <w:pPr>
      <w:spacing w:before="60"/>
      <w:jc w:val="center"/>
    </w:pPr>
    <w:rPr>
      <w:b/>
      <w:szCs w:val="20"/>
    </w:rPr>
  </w:style>
  <w:style w:type="paragraph" w:styleId="a">
    <w:name w:val="List Bullet"/>
    <w:basedOn w:val="a0"/>
    <w:autoRedefine/>
    <w:rsid w:val="00AC33D7"/>
    <w:pPr>
      <w:numPr>
        <w:numId w:val="1"/>
      </w:numPr>
      <w:spacing w:line="360" w:lineRule="auto"/>
      <w:ind w:right="567"/>
    </w:pPr>
    <w:rPr>
      <w:szCs w:val="20"/>
    </w:rPr>
  </w:style>
  <w:style w:type="paragraph" w:customStyle="1" w:styleId="13">
    <w:name w:val="Долж1"/>
    <w:basedOn w:val="a0"/>
    <w:next w:val="a0"/>
    <w:rsid w:val="00AC33D7"/>
    <w:rPr>
      <w:szCs w:val="20"/>
    </w:rPr>
  </w:style>
  <w:style w:type="paragraph" w:customStyle="1" w:styleId="23">
    <w:name w:val="Долж2"/>
    <w:basedOn w:val="a0"/>
    <w:next w:val="a0"/>
    <w:rsid w:val="00AC33D7"/>
    <w:rPr>
      <w:szCs w:val="20"/>
    </w:rPr>
  </w:style>
  <w:style w:type="paragraph" w:customStyle="1" w:styleId="32">
    <w:name w:val="Долж3"/>
    <w:basedOn w:val="a0"/>
    <w:next w:val="a0"/>
    <w:rsid w:val="00AC33D7"/>
    <w:rPr>
      <w:szCs w:val="20"/>
    </w:rPr>
  </w:style>
  <w:style w:type="paragraph" w:customStyle="1" w:styleId="42">
    <w:name w:val="Долж4"/>
    <w:basedOn w:val="a0"/>
    <w:next w:val="a0"/>
    <w:rsid w:val="00AC33D7"/>
    <w:rPr>
      <w:szCs w:val="20"/>
    </w:rPr>
  </w:style>
  <w:style w:type="paragraph" w:customStyle="1" w:styleId="52">
    <w:name w:val="Долж5"/>
    <w:basedOn w:val="a0"/>
    <w:next w:val="a0"/>
    <w:rsid w:val="00AC33D7"/>
    <w:rPr>
      <w:szCs w:val="20"/>
    </w:rPr>
  </w:style>
  <w:style w:type="paragraph" w:customStyle="1" w:styleId="14">
    <w:name w:val="Фам1"/>
    <w:basedOn w:val="a0"/>
    <w:next w:val="a0"/>
    <w:rsid w:val="00AC33D7"/>
    <w:rPr>
      <w:szCs w:val="20"/>
    </w:rPr>
  </w:style>
  <w:style w:type="paragraph" w:customStyle="1" w:styleId="24">
    <w:name w:val="Фам2"/>
    <w:basedOn w:val="a0"/>
    <w:next w:val="a0"/>
    <w:rsid w:val="00AC33D7"/>
    <w:rPr>
      <w:szCs w:val="20"/>
    </w:rPr>
  </w:style>
  <w:style w:type="paragraph" w:customStyle="1" w:styleId="33">
    <w:name w:val="Фам3"/>
    <w:basedOn w:val="a0"/>
    <w:next w:val="a0"/>
    <w:rsid w:val="00AC33D7"/>
    <w:rPr>
      <w:szCs w:val="20"/>
    </w:rPr>
  </w:style>
  <w:style w:type="paragraph" w:customStyle="1" w:styleId="43">
    <w:name w:val="Фам4"/>
    <w:basedOn w:val="a0"/>
    <w:next w:val="a0"/>
    <w:rsid w:val="00AC33D7"/>
    <w:rPr>
      <w:szCs w:val="20"/>
    </w:rPr>
  </w:style>
  <w:style w:type="paragraph" w:customStyle="1" w:styleId="53">
    <w:name w:val="Фам5"/>
    <w:basedOn w:val="a0"/>
    <w:next w:val="a0"/>
    <w:rsid w:val="00AC33D7"/>
    <w:rPr>
      <w:szCs w:val="20"/>
    </w:rPr>
  </w:style>
  <w:style w:type="character" w:styleId="afc">
    <w:name w:val="Hyperlink"/>
    <w:basedOn w:val="a2"/>
    <w:uiPriority w:val="99"/>
    <w:rsid w:val="00AC33D7"/>
    <w:rPr>
      <w:color w:val="0000FF"/>
      <w:u w:val="single"/>
    </w:rPr>
  </w:style>
  <w:style w:type="paragraph" w:customStyle="1" w:styleId="afd">
    <w:name w:val="Стадия_кр"/>
    <w:basedOn w:val="a0"/>
    <w:next w:val="a0"/>
    <w:rsid w:val="00AC33D7"/>
    <w:pPr>
      <w:jc w:val="center"/>
    </w:pPr>
    <w:rPr>
      <w:szCs w:val="20"/>
    </w:rPr>
  </w:style>
  <w:style w:type="paragraph" w:customStyle="1" w:styleId="62">
    <w:name w:val="Долж6"/>
    <w:basedOn w:val="13"/>
    <w:rsid w:val="00AC33D7"/>
  </w:style>
  <w:style w:type="paragraph" w:customStyle="1" w:styleId="afe">
    <w:name w:val="Содрж_том"/>
    <w:basedOn w:val="a0"/>
    <w:next w:val="a0"/>
    <w:rsid w:val="00AC33D7"/>
    <w:pPr>
      <w:spacing w:before="240" w:after="120"/>
      <w:jc w:val="center"/>
    </w:pPr>
    <w:rPr>
      <w:b/>
      <w:smallCaps/>
      <w:spacing w:val="40"/>
      <w:szCs w:val="20"/>
    </w:rPr>
  </w:style>
  <w:style w:type="paragraph" w:customStyle="1" w:styleId="aff">
    <w:name w:val="Сост_пр"/>
    <w:basedOn w:val="afe"/>
    <w:next w:val="a0"/>
    <w:rsid w:val="00AC33D7"/>
    <w:rPr>
      <w:bCs/>
    </w:rPr>
  </w:style>
  <w:style w:type="character" w:styleId="aff0">
    <w:name w:val="FollowedHyperlink"/>
    <w:basedOn w:val="a2"/>
    <w:uiPriority w:val="99"/>
    <w:rsid w:val="00AC33D7"/>
    <w:rPr>
      <w:color w:val="800080"/>
      <w:u w:val="single"/>
    </w:rPr>
  </w:style>
  <w:style w:type="paragraph" w:customStyle="1" w:styleId="210">
    <w:name w:val="Основной текст 21"/>
    <w:basedOn w:val="a0"/>
    <w:rsid w:val="00AC33D7"/>
    <w:pPr>
      <w:overflowPunct w:val="0"/>
      <w:autoSpaceDE w:val="0"/>
      <w:autoSpaceDN w:val="0"/>
      <w:adjustRightInd w:val="0"/>
      <w:spacing w:line="360" w:lineRule="auto"/>
      <w:ind w:firstLine="709"/>
      <w:jc w:val="both"/>
      <w:textAlignment w:val="baseline"/>
    </w:pPr>
    <w:rPr>
      <w:szCs w:val="20"/>
    </w:rPr>
  </w:style>
  <w:style w:type="paragraph" w:customStyle="1" w:styleId="211">
    <w:name w:val="Основной текст с отступом 21"/>
    <w:basedOn w:val="a0"/>
    <w:rsid w:val="00AC33D7"/>
    <w:pPr>
      <w:overflowPunct w:val="0"/>
      <w:autoSpaceDE w:val="0"/>
      <w:autoSpaceDN w:val="0"/>
      <w:adjustRightInd w:val="0"/>
      <w:spacing w:line="360" w:lineRule="auto"/>
      <w:ind w:firstLine="709"/>
      <w:jc w:val="center"/>
      <w:textAlignment w:val="baseline"/>
    </w:pPr>
    <w:rPr>
      <w:b/>
      <w:szCs w:val="20"/>
    </w:rPr>
  </w:style>
  <w:style w:type="paragraph" w:customStyle="1" w:styleId="aff1">
    <w:name w:val="перечень"/>
    <w:basedOn w:val="a0"/>
    <w:rsid w:val="00AC33D7"/>
    <w:pPr>
      <w:widowControl w:val="0"/>
      <w:tabs>
        <w:tab w:val="left" w:pos="851"/>
        <w:tab w:val="left" w:pos="1276"/>
      </w:tabs>
      <w:spacing w:line="360" w:lineRule="auto"/>
      <w:ind w:right="284"/>
      <w:jc w:val="both"/>
    </w:pPr>
  </w:style>
  <w:style w:type="paragraph" w:styleId="25">
    <w:name w:val="List Bullet 2"/>
    <w:basedOn w:val="a0"/>
    <w:autoRedefine/>
    <w:rsid w:val="00AC33D7"/>
  </w:style>
  <w:style w:type="paragraph" w:styleId="aff2">
    <w:name w:val="Title"/>
    <w:basedOn w:val="a0"/>
    <w:link w:val="aff3"/>
    <w:qFormat/>
    <w:rsid w:val="00AC33D7"/>
    <w:pPr>
      <w:jc w:val="center"/>
    </w:pPr>
    <w:rPr>
      <w:b/>
      <w:bCs/>
    </w:rPr>
  </w:style>
  <w:style w:type="character" w:customStyle="1" w:styleId="aff3">
    <w:name w:val="Заголовок Знак"/>
    <w:basedOn w:val="a2"/>
    <w:link w:val="aff2"/>
    <w:rsid w:val="00AC33D7"/>
    <w:rPr>
      <w:rFonts w:ascii="Times New Roman" w:eastAsia="Times New Roman" w:hAnsi="Times New Roman" w:cs="Times New Roman"/>
      <w:b/>
      <w:bCs/>
      <w:sz w:val="24"/>
      <w:szCs w:val="24"/>
      <w:lang w:eastAsia="ru-RU"/>
    </w:rPr>
  </w:style>
  <w:style w:type="paragraph" w:styleId="26">
    <w:name w:val="Body Text 2"/>
    <w:basedOn w:val="a0"/>
    <w:link w:val="27"/>
    <w:rsid w:val="00AC33D7"/>
    <w:pPr>
      <w:spacing w:line="360" w:lineRule="auto"/>
    </w:pPr>
    <w:rPr>
      <w:color w:val="800080"/>
    </w:rPr>
  </w:style>
  <w:style w:type="character" w:customStyle="1" w:styleId="27">
    <w:name w:val="Основной текст 2 Знак"/>
    <w:basedOn w:val="a2"/>
    <w:link w:val="26"/>
    <w:rsid w:val="00AC33D7"/>
    <w:rPr>
      <w:rFonts w:ascii="Times New Roman" w:eastAsia="Times New Roman" w:hAnsi="Times New Roman" w:cs="Times New Roman"/>
      <w:color w:val="800080"/>
      <w:sz w:val="24"/>
      <w:szCs w:val="24"/>
      <w:lang w:eastAsia="ru-RU"/>
    </w:rPr>
  </w:style>
  <w:style w:type="paragraph" w:styleId="28">
    <w:name w:val="Body Text Indent 2"/>
    <w:basedOn w:val="a0"/>
    <w:link w:val="29"/>
    <w:rsid w:val="00AC33D7"/>
    <w:pPr>
      <w:spacing w:line="360" w:lineRule="auto"/>
      <w:ind w:left="360" w:firstLine="774"/>
    </w:pPr>
    <w:rPr>
      <w:szCs w:val="20"/>
    </w:rPr>
  </w:style>
  <w:style w:type="character" w:customStyle="1" w:styleId="29">
    <w:name w:val="Основной текст с отступом 2 Знак"/>
    <w:basedOn w:val="a2"/>
    <w:link w:val="28"/>
    <w:rsid w:val="00AC33D7"/>
    <w:rPr>
      <w:rFonts w:ascii="Times New Roman" w:eastAsia="Times New Roman" w:hAnsi="Times New Roman" w:cs="Times New Roman"/>
      <w:sz w:val="24"/>
      <w:szCs w:val="20"/>
      <w:lang w:eastAsia="ru-RU"/>
    </w:rPr>
  </w:style>
  <w:style w:type="paragraph" w:styleId="34">
    <w:name w:val="Body Text Indent 3"/>
    <w:basedOn w:val="a0"/>
    <w:link w:val="35"/>
    <w:rsid w:val="00AC33D7"/>
    <w:pPr>
      <w:ind w:left="360" w:hanging="76"/>
    </w:pPr>
    <w:rPr>
      <w:sz w:val="20"/>
      <w:u w:val="single"/>
    </w:rPr>
  </w:style>
  <w:style w:type="character" w:customStyle="1" w:styleId="35">
    <w:name w:val="Основной текст с отступом 3 Знак"/>
    <w:basedOn w:val="a2"/>
    <w:link w:val="34"/>
    <w:rsid w:val="00AC33D7"/>
    <w:rPr>
      <w:rFonts w:ascii="Times New Roman" w:eastAsia="Times New Roman" w:hAnsi="Times New Roman" w:cs="Times New Roman"/>
      <w:sz w:val="20"/>
      <w:szCs w:val="24"/>
      <w:u w:val="single"/>
      <w:lang w:eastAsia="ru-RU"/>
    </w:rPr>
  </w:style>
  <w:style w:type="paragraph" w:customStyle="1" w:styleId="15">
    <w:name w:val="материал1"/>
    <w:basedOn w:val="a0"/>
    <w:rsid w:val="00AC33D7"/>
    <w:pPr>
      <w:tabs>
        <w:tab w:val="num" w:pos="1571"/>
        <w:tab w:val="num" w:pos="5576"/>
      </w:tabs>
      <w:autoSpaceDE w:val="0"/>
      <w:autoSpaceDN w:val="0"/>
      <w:ind w:left="1571" w:hanging="341"/>
    </w:pPr>
    <w:rPr>
      <w:rFonts w:cs="Arial"/>
      <w:sz w:val="20"/>
      <w:szCs w:val="20"/>
    </w:rPr>
  </w:style>
  <w:style w:type="paragraph" w:customStyle="1" w:styleId="xl34">
    <w:name w:val="xl34"/>
    <w:basedOn w:val="a0"/>
    <w:rsid w:val="00AC33D7"/>
    <w:pPr>
      <w:pBdr>
        <w:bottom w:val="single" w:sz="6" w:space="0" w:color="auto"/>
        <w:right w:val="double" w:sz="6" w:space="0" w:color="auto"/>
      </w:pBdr>
      <w:overflowPunct w:val="0"/>
      <w:autoSpaceDE w:val="0"/>
      <w:autoSpaceDN w:val="0"/>
      <w:adjustRightInd w:val="0"/>
      <w:spacing w:before="100" w:after="100"/>
      <w:jc w:val="center"/>
    </w:pPr>
    <w:rPr>
      <w:rFonts w:ascii="Arial" w:hAnsi="Arial"/>
      <w:szCs w:val="20"/>
    </w:rPr>
  </w:style>
  <w:style w:type="paragraph" w:customStyle="1" w:styleId="16">
    <w:name w:val="Стиль1"/>
    <w:basedOn w:val="af5"/>
    <w:link w:val="17"/>
    <w:qFormat/>
    <w:rsid w:val="00AC33D7"/>
    <w:pPr>
      <w:spacing w:after="480"/>
      <w:ind w:left="170" w:right="170" w:firstLine="709"/>
    </w:pPr>
  </w:style>
  <w:style w:type="character" w:customStyle="1" w:styleId="17">
    <w:name w:val="Стиль1 Знак"/>
    <w:basedOn w:val="a2"/>
    <w:link w:val="16"/>
    <w:rsid w:val="00AC33D7"/>
    <w:rPr>
      <w:rFonts w:ascii="Times New Roman" w:eastAsia="Times New Roman" w:hAnsi="Times New Roman" w:cs="Times New Roman"/>
      <w:sz w:val="24"/>
      <w:szCs w:val="20"/>
      <w:lang w:eastAsia="ru-RU"/>
    </w:rPr>
  </w:style>
  <w:style w:type="paragraph" w:styleId="18">
    <w:name w:val="index 1"/>
    <w:basedOn w:val="a0"/>
    <w:next w:val="a0"/>
    <w:autoRedefine/>
    <w:semiHidden/>
    <w:rsid w:val="00AC33D7"/>
    <w:pPr>
      <w:ind w:left="240" w:hanging="240"/>
    </w:pPr>
    <w:rPr>
      <w:szCs w:val="20"/>
    </w:rPr>
  </w:style>
  <w:style w:type="table" w:styleId="aff4">
    <w:name w:val="Table Grid"/>
    <w:basedOn w:val="a3"/>
    <w:uiPriority w:val="59"/>
    <w:rsid w:val="00AC33D7"/>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5">
    <w:name w:val="Normal (Web)"/>
    <w:basedOn w:val="a0"/>
    <w:uiPriority w:val="99"/>
    <w:rsid w:val="00AC33D7"/>
  </w:style>
  <w:style w:type="paragraph" w:customStyle="1" w:styleId="aff6">
    <w:name w:val="Знак"/>
    <w:basedOn w:val="a0"/>
    <w:rsid w:val="00AC33D7"/>
    <w:pPr>
      <w:spacing w:after="160" w:line="240" w:lineRule="exact"/>
    </w:pPr>
    <w:rPr>
      <w:rFonts w:ascii="Verdana" w:hAnsi="Verdana" w:cs="Verdana"/>
      <w:sz w:val="20"/>
      <w:szCs w:val="20"/>
      <w:lang w:val="en-US" w:eastAsia="en-US"/>
    </w:rPr>
  </w:style>
  <w:style w:type="paragraph" w:styleId="aff7">
    <w:name w:val="Plain Text"/>
    <w:aliases w:val="Текст Знак1,Текст Знак Знак, Знак Знак Знак,Текст Знак1 Знак Знак Знак,Текст Знак Знак2 Знак Знак Знак,Текст Знак Знак Знак1 Знак Знак Знак,Знак Знак Знак Знак Знак Знак Знак,Текст Знак Знак Знак Знак Знак Знак Знак"/>
    <w:basedOn w:val="a0"/>
    <w:link w:val="aff8"/>
    <w:rsid w:val="00AC33D7"/>
    <w:rPr>
      <w:rFonts w:ascii="Courier New" w:hAnsi="Courier New" w:cs="Courier New"/>
      <w:sz w:val="20"/>
      <w:szCs w:val="20"/>
    </w:rPr>
  </w:style>
  <w:style w:type="character" w:customStyle="1" w:styleId="aff8">
    <w:name w:val="Текст Знак"/>
    <w:aliases w:val="Текст Знак1 Знак1,Текст Знак Знак Знак1, Знак Знак Знак Знак1,Текст Знак1 Знак Знак Знак Знак1,Текст Знак Знак2 Знак Знак Знак Знак1,Текст Знак Знак Знак1 Знак Знак Знак Знак1,Знак Знак Знак Знак Знак Знак Знак Знак1"/>
    <w:basedOn w:val="a2"/>
    <w:link w:val="aff7"/>
    <w:rsid w:val="00AC33D7"/>
    <w:rPr>
      <w:rFonts w:ascii="Courier New" w:eastAsia="Times New Roman" w:hAnsi="Courier New" w:cs="Courier New"/>
      <w:sz w:val="20"/>
      <w:szCs w:val="20"/>
      <w:lang w:eastAsia="ru-RU"/>
    </w:rPr>
  </w:style>
  <w:style w:type="paragraph" w:styleId="aff9">
    <w:name w:val="TOC Heading"/>
    <w:basedOn w:val="1"/>
    <w:next w:val="a0"/>
    <w:uiPriority w:val="39"/>
    <w:unhideWhenUsed/>
    <w:qFormat/>
    <w:rsid w:val="00AC33D7"/>
    <w:pPr>
      <w:keepLines/>
      <w:numPr>
        <w:numId w:val="0"/>
      </w:numPr>
      <w:spacing w:after="0" w:line="276" w:lineRule="auto"/>
      <w:ind w:right="0"/>
      <w:jc w:val="left"/>
      <w:outlineLvl w:val="9"/>
    </w:pPr>
    <w:rPr>
      <w:rFonts w:ascii="Cambria" w:hAnsi="Cambria"/>
      <w:bCs/>
      <w:smallCaps w:val="0"/>
      <w:color w:val="365F91"/>
      <w:lang w:eastAsia="en-US"/>
    </w:rPr>
  </w:style>
  <w:style w:type="paragraph" w:styleId="affa">
    <w:name w:val="Balloon Text"/>
    <w:basedOn w:val="a0"/>
    <w:link w:val="affb"/>
    <w:semiHidden/>
    <w:unhideWhenUsed/>
    <w:rsid w:val="00AC33D7"/>
    <w:rPr>
      <w:rFonts w:ascii="Tahoma" w:hAnsi="Tahoma" w:cs="Tahoma"/>
      <w:sz w:val="16"/>
      <w:szCs w:val="16"/>
    </w:rPr>
  </w:style>
  <w:style w:type="character" w:customStyle="1" w:styleId="affb">
    <w:name w:val="Текст выноски Знак"/>
    <w:basedOn w:val="a2"/>
    <w:link w:val="affa"/>
    <w:semiHidden/>
    <w:rsid w:val="00AC33D7"/>
    <w:rPr>
      <w:rFonts w:ascii="Tahoma" w:eastAsia="Times New Roman" w:hAnsi="Tahoma" w:cs="Tahoma"/>
      <w:sz w:val="16"/>
      <w:szCs w:val="16"/>
      <w:lang w:eastAsia="ru-RU"/>
    </w:rPr>
  </w:style>
  <w:style w:type="paragraph" w:styleId="affc">
    <w:name w:val="List Paragraph"/>
    <w:basedOn w:val="a0"/>
    <w:link w:val="affd"/>
    <w:uiPriority w:val="34"/>
    <w:qFormat/>
    <w:rsid w:val="00AC33D7"/>
    <w:pPr>
      <w:ind w:left="720"/>
      <w:contextualSpacing/>
    </w:pPr>
    <w:rPr>
      <w:szCs w:val="20"/>
    </w:rPr>
  </w:style>
  <w:style w:type="character" w:customStyle="1" w:styleId="120">
    <w:name w:val="Таблица 12 Знак"/>
    <w:basedOn w:val="a2"/>
    <w:link w:val="121"/>
    <w:locked/>
    <w:rsid w:val="00AC33D7"/>
    <w:rPr>
      <w:sz w:val="24"/>
    </w:rPr>
  </w:style>
  <w:style w:type="paragraph" w:customStyle="1" w:styleId="121">
    <w:name w:val="Таблица 12"/>
    <w:basedOn w:val="a0"/>
    <w:link w:val="120"/>
    <w:rsid w:val="00AC33D7"/>
    <w:rPr>
      <w:rFonts w:asciiTheme="minorHAnsi" w:eastAsiaTheme="minorHAnsi" w:hAnsiTheme="minorHAnsi" w:cstheme="minorBidi"/>
      <w:szCs w:val="22"/>
      <w:lang w:eastAsia="en-US"/>
    </w:rPr>
  </w:style>
  <w:style w:type="paragraph" w:customStyle="1" w:styleId="2a">
    <w:name w:val="Стиль2"/>
    <w:basedOn w:val="a0"/>
    <w:link w:val="2b"/>
    <w:qFormat/>
    <w:rsid w:val="00AC33D7"/>
    <w:pPr>
      <w:spacing w:line="360" w:lineRule="auto"/>
      <w:ind w:left="284" w:right="284"/>
      <w:jc w:val="center"/>
    </w:pPr>
    <w:rPr>
      <w:rFonts w:ascii="ISOCPEUR" w:hAnsi="ISOCPEUR"/>
      <w:i/>
      <w:szCs w:val="20"/>
    </w:rPr>
  </w:style>
  <w:style w:type="character" w:customStyle="1" w:styleId="2b">
    <w:name w:val="Стиль2 Знак"/>
    <w:basedOn w:val="a2"/>
    <w:link w:val="2a"/>
    <w:rsid w:val="00AC33D7"/>
    <w:rPr>
      <w:rFonts w:ascii="ISOCPEUR" w:eastAsia="Times New Roman" w:hAnsi="ISOCPEUR" w:cs="Times New Roman"/>
      <w:i/>
      <w:sz w:val="24"/>
      <w:szCs w:val="20"/>
      <w:lang w:eastAsia="ru-RU"/>
    </w:rPr>
  </w:style>
  <w:style w:type="paragraph" w:customStyle="1" w:styleId="36">
    <w:name w:val="Стиль3мое))"/>
    <w:basedOn w:val="a0"/>
    <w:link w:val="37"/>
    <w:qFormat/>
    <w:rsid w:val="00AC33D7"/>
    <w:pPr>
      <w:spacing w:line="360" w:lineRule="auto"/>
      <w:ind w:left="284" w:right="284"/>
      <w:jc w:val="center"/>
    </w:pPr>
    <w:rPr>
      <w:rFonts w:ascii="ISOCPEUR" w:hAnsi="ISOCPEUR"/>
      <w:b/>
      <w:i/>
      <w:szCs w:val="20"/>
    </w:rPr>
  </w:style>
  <w:style w:type="character" w:customStyle="1" w:styleId="37">
    <w:name w:val="Стиль3мое)) Знак"/>
    <w:basedOn w:val="a2"/>
    <w:link w:val="36"/>
    <w:rsid w:val="00AC33D7"/>
    <w:rPr>
      <w:rFonts w:ascii="ISOCPEUR" w:eastAsia="Times New Roman" w:hAnsi="ISOCPEUR" w:cs="Times New Roman"/>
      <w:b/>
      <w:i/>
      <w:sz w:val="24"/>
      <w:szCs w:val="20"/>
      <w:lang w:eastAsia="ru-RU"/>
    </w:rPr>
  </w:style>
  <w:style w:type="paragraph" w:customStyle="1" w:styleId="affe">
    <w:name w:val="А"/>
    <w:basedOn w:val="2"/>
    <w:link w:val="afff"/>
    <w:rsid w:val="00AC33D7"/>
    <w:pPr>
      <w:tabs>
        <w:tab w:val="center" w:pos="851"/>
      </w:tabs>
      <w:ind w:left="993" w:right="0"/>
      <w:outlineLvl w:val="9"/>
    </w:pPr>
    <w:rPr>
      <w:smallCaps/>
    </w:rPr>
  </w:style>
  <w:style w:type="character" w:customStyle="1" w:styleId="afff">
    <w:name w:val="А Знак"/>
    <w:basedOn w:val="20"/>
    <w:link w:val="affe"/>
    <w:rsid w:val="00AC33D7"/>
    <w:rPr>
      <w:rFonts w:ascii="ISOCPEUR" w:eastAsia="Times New Roman" w:hAnsi="ISOCPEUR" w:cs="Times New Roman"/>
      <w:b/>
      <w:i/>
      <w:smallCaps/>
      <w:sz w:val="24"/>
      <w:szCs w:val="20"/>
      <w:lang w:eastAsia="ru-RU"/>
    </w:rPr>
  </w:style>
  <w:style w:type="paragraph" w:customStyle="1" w:styleId="19">
    <w:name w:val="Приложение 1"/>
    <w:basedOn w:val="a0"/>
    <w:link w:val="1a"/>
    <w:qFormat/>
    <w:rsid w:val="00AC33D7"/>
    <w:pPr>
      <w:spacing w:before="240"/>
      <w:jc w:val="center"/>
    </w:pPr>
    <w:rPr>
      <w:rFonts w:ascii="ISOCPEUR" w:hAnsi="ISOCPEUR"/>
      <w:b/>
      <w:i/>
      <w:smallCaps/>
      <w:spacing w:val="40"/>
      <w:szCs w:val="20"/>
    </w:rPr>
  </w:style>
  <w:style w:type="character" w:customStyle="1" w:styleId="1a">
    <w:name w:val="Приложение 1 Знак"/>
    <w:basedOn w:val="a2"/>
    <w:link w:val="19"/>
    <w:rsid w:val="00AC33D7"/>
    <w:rPr>
      <w:rFonts w:ascii="ISOCPEUR" w:eastAsia="Times New Roman" w:hAnsi="ISOCPEUR" w:cs="Times New Roman"/>
      <w:b/>
      <w:i/>
      <w:smallCaps/>
      <w:spacing w:val="40"/>
      <w:sz w:val="24"/>
      <w:szCs w:val="20"/>
      <w:lang w:eastAsia="ru-RU"/>
    </w:rPr>
  </w:style>
  <w:style w:type="paragraph" w:customStyle="1" w:styleId="1b">
    <w:name w:val="Заголовок 1 уровня Титул."/>
    <w:basedOn w:val="a0"/>
    <w:semiHidden/>
    <w:rsid w:val="00AC33D7"/>
    <w:pPr>
      <w:suppressAutoHyphens/>
      <w:spacing w:before="240" w:after="240"/>
      <w:jc w:val="center"/>
    </w:pPr>
    <w:rPr>
      <w:b/>
      <w:sz w:val="28"/>
      <w:szCs w:val="28"/>
    </w:rPr>
  </w:style>
  <w:style w:type="paragraph" w:customStyle="1" w:styleId="212">
    <w:name w:val="Титул21"/>
    <w:rsid w:val="00AC33D7"/>
    <w:pPr>
      <w:spacing w:before="200" w:after="0" w:line="240" w:lineRule="auto"/>
      <w:jc w:val="center"/>
    </w:pPr>
    <w:rPr>
      <w:rFonts w:ascii="Times New Roman" w:eastAsia="Times New Roman" w:hAnsi="Times New Roman" w:cs="Times New Roman"/>
      <w:b/>
      <w:caps/>
      <w:sz w:val="24"/>
      <w:szCs w:val="20"/>
      <w:lang w:eastAsia="ru-RU"/>
    </w:rPr>
  </w:style>
  <w:style w:type="paragraph" w:customStyle="1" w:styleId="1c">
    <w:name w:val="1 раздел"/>
    <w:basedOn w:val="a0"/>
    <w:link w:val="1d"/>
    <w:rsid w:val="00AC33D7"/>
    <w:pPr>
      <w:keepNext/>
      <w:tabs>
        <w:tab w:val="num" w:pos="927"/>
      </w:tabs>
      <w:suppressAutoHyphens/>
      <w:spacing w:before="240" w:after="240"/>
      <w:ind w:left="927" w:hanging="360"/>
      <w:jc w:val="center"/>
      <w:outlineLvl w:val="0"/>
    </w:pPr>
    <w:rPr>
      <w:rFonts w:ascii="ISOCPEUR" w:hAnsi="ISOCPEUR"/>
      <w:b/>
      <w:i/>
      <w:smallCaps/>
      <w:sz w:val="28"/>
      <w:szCs w:val="20"/>
    </w:rPr>
  </w:style>
  <w:style w:type="character" w:customStyle="1" w:styleId="1d">
    <w:name w:val="1 раздел Знак"/>
    <w:basedOn w:val="a2"/>
    <w:link w:val="1c"/>
    <w:rsid w:val="00AC33D7"/>
    <w:rPr>
      <w:rFonts w:ascii="ISOCPEUR" w:eastAsia="Times New Roman" w:hAnsi="ISOCPEUR" w:cs="Times New Roman"/>
      <w:b/>
      <w:i/>
      <w:smallCaps/>
      <w:sz w:val="28"/>
      <w:szCs w:val="20"/>
      <w:lang w:eastAsia="ru-RU"/>
    </w:rPr>
  </w:style>
  <w:style w:type="paragraph" w:styleId="afff0">
    <w:name w:val="No Spacing"/>
    <w:uiPriority w:val="1"/>
    <w:qFormat/>
    <w:rsid w:val="00AC33D7"/>
    <w:pPr>
      <w:spacing w:after="0" w:line="240" w:lineRule="auto"/>
    </w:pPr>
    <w:rPr>
      <w:rFonts w:ascii="Times New Roman" w:eastAsia="Times New Roman" w:hAnsi="Times New Roman" w:cs="Times New Roman"/>
      <w:sz w:val="24"/>
      <w:szCs w:val="20"/>
      <w:lang w:eastAsia="ru-RU"/>
    </w:rPr>
  </w:style>
  <w:style w:type="paragraph" w:customStyle="1" w:styleId="afff1">
    <w:name w:val="текст"/>
    <w:basedOn w:val="a0"/>
    <w:link w:val="afff2"/>
    <w:qFormat/>
    <w:rsid w:val="00AC33D7"/>
    <w:pPr>
      <w:spacing w:line="360" w:lineRule="auto"/>
      <w:ind w:left="284" w:right="282" w:firstLine="709"/>
      <w:jc w:val="both"/>
    </w:pPr>
    <w:rPr>
      <w:rFonts w:ascii="ISOCPEUR" w:hAnsi="ISOCPEUR"/>
      <w:i/>
      <w:szCs w:val="20"/>
    </w:rPr>
  </w:style>
  <w:style w:type="character" w:customStyle="1" w:styleId="afff2">
    <w:name w:val="текст Знак"/>
    <w:basedOn w:val="a2"/>
    <w:link w:val="afff1"/>
    <w:rsid w:val="00AC33D7"/>
    <w:rPr>
      <w:rFonts w:ascii="ISOCPEUR" w:eastAsia="Times New Roman" w:hAnsi="ISOCPEUR" w:cs="Times New Roman"/>
      <w:i/>
      <w:sz w:val="24"/>
      <w:szCs w:val="20"/>
      <w:lang w:eastAsia="ru-RU"/>
    </w:rPr>
  </w:style>
  <w:style w:type="paragraph" w:customStyle="1" w:styleId="afff3">
    <w:name w:val="Пункт раздела"/>
    <w:basedOn w:val="2"/>
    <w:link w:val="afff4"/>
    <w:qFormat/>
    <w:rsid w:val="00AC33D7"/>
    <w:pPr>
      <w:tabs>
        <w:tab w:val="clear" w:pos="142"/>
      </w:tabs>
      <w:ind w:right="0"/>
    </w:pPr>
  </w:style>
  <w:style w:type="character" w:customStyle="1" w:styleId="afff4">
    <w:name w:val="Пункт раздела Знак"/>
    <w:basedOn w:val="20"/>
    <w:link w:val="afff3"/>
    <w:rsid w:val="00AC33D7"/>
    <w:rPr>
      <w:rFonts w:ascii="ISOCPEUR" w:eastAsia="Times New Roman" w:hAnsi="ISOCPEUR" w:cs="Times New Roman"/>
      <w:b/>
      <w:i/>
      <w:sz w:val="24"/>
      <w:szCs w:val="20"/>
      <w:lang w:eastAsia="ru-RU"/>
    </w:rPr>
  </w:style>
  <w:style w:type="paragraph" w:customStyle="1" w:styleId="530">
    <w:name w:val="Основной текст53"/>
    <w:basedOn w:val="a0"/>
    <w:rsid w:val="00AC33D7"/>
    <w:pPr>
      <w:shd w:val="clear" w:color="auto" w:fill="FFFFFF"/>
      <w:spacing w:before="120" w:line="277" w:lineRule="exact"/>
      <w:ind w:hanging="1520"/>
      <w:jc w:val="center"/>
    </w:pPr>
    <w:rPr>
      <w:color w:val="000000"/>
      <w:sz w:val="23"/>
      <w:szCs w:val="23"/>
    </w:rPr>
  </w:style>
  <w:style w:type="paragraph" w:styleId="38">
    <w:name w:val="Body Text 3"/>
    <w:basedOn w:val="a0"/>
    <w:link w:val="39"/>
    <w:unhideWhenUsed/>
    <w:rsid w:val="00AC33D7"/>
    <w:pPr>
      <w:spacing w:after="120"/>
    </w:pPr>
    <w:rPr>
      <w:sz w:val="16"/>
      <w:szCs w:val="16"/>
    </w:rPr>
  </w:style>
  <w:style w:type="character" w:customStyle="1" w:styleId="39">
    <w:name w:val="Основной текст 3 Знак"/>
    <w:basedOn w:val="a2"/>
    <w:link w:val="38"/>
    <w:rsid w:val="00AC33D7"/>
    <w:rPr>
      <w:rFonts w:ascii="Times New Roman" w:eastAsia="Times New Roman" w:hAnsi="Times New Roman" w:cs="Times New Roman"/>
      <w:sz w:val="16"/>
      <w:szCs w:val="16"/>
      <w:lang w:eastAsia="ru-RU"/>
    </w:rPr>
  </w:style>
  <w:style w:type="paragraph" w:customStyle="1" w:styleId="Text06">
    <w:name w:val="Text 06"/>
    <w:basedOn w:val="a0"/>
    <w:rsid w:val="00AC33D7"/>
    <w:pPr>
      <w:tabs>
        <w:tab w:val="left" w:pos="5103"/>
        <w:tab w:val="left" w:pos="7655"/>
      </w:tabs>
      <w:spacing w:after="120" w:line="240" w:lineRule="atLeast"/>
      <w:ind w:left="2552"/>
    </w:pPr>
    <w:rPr>
      <w:rFonts w:ascii="Arial" w:hAnsi="Arial"/>
      <w:sz w:val="22"/>
      <w:szCs w:val="20"/>
      <w:lang w:val="de-CH"/>
    </w:rPr>
  </w:style>
  <w:style w:type="paragraph" w:customStyle="1" w:styleId="Punkt00">
    <w:name w:val="Punkt 00"/>
    <w:basedOn w:val="a0"/>
    <w:rsid w:val="00AC33D7"/>
    <w:pPr>
      <w:numPr>
        <w:numId w:val="3"/>
      </w:numPr>
      <w:tabs>
        <w:tab w:val="left" w:pos="2835"/>
        <w:tab w:val="left" w:pos="5103"/>
        <w:tab w:val="left" w:pos="7655"/>
      </w:tabs>
      <w:spacing w:line="240" w:lineRule="atLeast"/>
    </w:pPr>
    <w:rPr>
      <w:rFonts w:ascii="Arial" w:hAnsi="Arial"/>
      <w:sz w:val="22"/>
      <w:szCs w:val="20"/>
      <w:lang w:val="de-CH"/>
    </w:rPr>
  </w:style>
  <w:style w:type="paragraph" w:customStyle="1" w:styleId="Punkt03">
    <w:name w:val="Punkt 03"/>
    <w:basedOn w:val="Punkt00"/>
    <w:rsid w:val="00AC33D7"/>
    <w:pPr>
      <w:spacing w:after="60"/>
    </w:pPr>
  </w:style>
  <w:style w:type="paragraph" w:customStyle="1" w:styleId="Punkt12">
    <w:name w:val="Punkt 12"/>
    <w:basedOn w:val="Punkt00"/>
    <w:rsid w:val="00AC33D7"/>
    <w:pPr>
      <w:spacing w:after="240"/>
    </w:pPr>
  </w:style>
  <w:style w:type="paragraph" w:customStyle="1" w:styleId="Text12">
    <w:name w:val="Text 12"/>
    <w:basedOn w:val="a0"/>
    <w:rsid w:val="00AC33D7"/>
    <w:pPr>
      <w:tabs>
        <w:tab w:val="left" w:pos="5103"/>
        <w:tab w:val="left" w:pos="7655"/>
      </w:tabs>
      <w:spacing w:after="240" w:line="240" w:lineRule="atLeast"/>
      <w:ind w:left="2552"/>
    </w:pPr>
    <w:rPr>
      <w:rFonts w:ascii="Arial" w:hAnsi="Arial"/>
      <w:sz w:val="22"/>
      <w:szCs w:val="20"/>
      <w:lang w:val="de-CH"/>
    </w:rPr>
  </w:style>
  <w:style w:type="paragraph" w:customStyle="1" w:styleId="Text03">
    <w:name w:val="Text 03"/>
    <w:basedOn w:val="a0"/>
    <w:rsid w:val="00AC33D7"/>
    <w:pPr>
      <w:tabs>
        <w:tab w:val="left" w:pos="5103"/>
        <w:tab w:val="left" w:pos="7655"/>
      </w:tabs>
      <w:spacing w:after="60" w:line="240" w:lineRule="atLeast"/>
      <w:ind w:left="2552"/>
    </w:pPr>
    <w:rPr>
      <w:rFonts w:ascii="Arial" w:hAnsi="Arial"/>
      <w:sz w:val="22"/>
      <w:szCs w:val="20"/>
      <w:lang w:val="de-CH"/>
    </w:rPr>
  </w:style>
  <w:style w:type="paragraph" w:styleId="HTML">
    <w:name w:val="HTML Preformatted"/>
    <w:basedOn w:val="a0"/>
    <w:link w:val="HTML0"/>
    <w:rsid w:val="00AC33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0">
    <w:name w:val="Стандартный HTML Знак"/>
    <w:basedOn w:val="a2"/>
    <w:link w:val="HTML"/>
    <w:rsid w:val="00AC33D7"/>
    <w:rPr>
      <w:rFonts w:ascii="Times New Roman" w:eastAsia="Times New Roman" w:hAnsi="Times New Roman" w:cs="Times New Roman"/>
      <w:sz w:val="20"/>
      <w:szCs w:val="20"/>
      <w:lang w:eastAsia="ru-RU"/>
    </w:rPr>
  </w:style>
  <w:style w:type="paragraph" w:customStyle="1" w:styleId="1e">
    <w:name w:val="Обычный1"/>
    <w:rsid w:val="00AC33D7"/>
    <w:pPr>
      <w:spacing w:after="0" w:line="240" w:lineRule="auto"/>
      <w:ind w:firstLine="720"/>
    </w:pPr>
    <w:rPr>
      <w:rFonts w:ascii="Times New Roman" w:eastAsia="Times New Roman" w:hAnsi="Times New Roman" w:cs="Times New Roman"/>
      <w:snapToGrid w:val="0"/>
      <w:sz w:val="20"/>
      <w:szCs w:val="20"/>
      <w:lang w:eastAsia="ru-RU"/>
    </w:rPr>
  </w:style>
  <w:style w:type="paragraph" w:styleId="afff5">
    <w:name w:val="caption"/>
    <w:basedOn w:val="a0"/>
    <w:next w:val="a0"/>
    <w:qFormat/>
    <w:rsid w:val="00AC33D7"/>
    <w:pPr>
      <w:jc w:val="center"/>
    </w:pPr>
    <w:rPr>
      <w:rFonts w:ascii="Arial" w:hAnsi="Arial" w:cs="Arial"/>
      <w:i/>
      <w:sz w:val="22"/>
      <w:szCs w:val="22"/>
    </w:rPr>
  </w:style>
  <w:style w:type="paragraph" w:customStyle="1" w:styleId="Iauiue">
    <w:name w:val="Iau.iue"/>
    <w:basedOn w:val="a0"/>
    <w:next w:val="a0"/>
    <w:rsid w:val="00AC33D7"/>
    <w:pPr>
      <w:autoSpaceDE w:val="0"/>
      <w:autoSpaceDN w:val="0"/>
      <w:adjustRightInd w:val="0"/>
      <w:spacing w:after="120"/>
    </w:pPr>
    <w:rPr>
      <w:rFonts w:ascii="BIPIOH+TimesNewRoman" w:hAnsi="BIPIOH+TimesNewRoman"/>
    </w:rPr>
  </w:style>
  <w:style w:type="character" w:styleId="afff6">
    <w:name w:val="Strong"/>
    <w:basedOn w:val="a2"/>
    <w:uiPriority w:val="22"/>
    <w:qFormat/>
    <w:rsid w:val="00AC33D7"/>
    <w:rPr>
      <w:b/>
      <w:bCs/>
    </w:rPr>
  </w:style>
  <w:style w:type="paragraph" w:customStyle="1" w:styleId="Iniiaiieoaenonionooiii2">
    <w:name w:val="Iniiaiie oaeno n ionooiii 2"/>
    <w:basedOn w:val="a0"/>
    <w:next w:val="a0"/>
    <w:rsid w:val="00AC33D7"/>
    <w:pPr>
      <w:autoSpaceDE w:val="0"/>
      <w:autoSpaceDN w:val="0"/>
      <w:adjustRightInd w:val="0"/>
      <w:spacing w:after="120"/>
    </w:pPr>
  </w:style>
  <w:style w:type="paragraph" w:customStyle="1" w:styleId="Nienie4">
    <w:name w:val="Nienie 4"/>
    <w:basedOn w:val="a0"/>
    <w:next w:val="a0"/>
    <w:rsid w:val="00AC33D7"/>
    <w:pPr>
      <w:autoSpaceDE w:val="0"/>
      <w:autoSpaceDN w:val="0"/>
      <w:adjustRightInd w:val="0"/>
      <w:spacing w:after="120"/>
    </w:pPr>
  </w:style>
  <w:style w:type="paragraph" w:customStyle="1" w:styleId="caaieiaie2">
    <w:name w:val="caaieiaie 2"/>
    <w:basedOn w:val="a0"/>
    <w:next w:val="a0"/>
    <w:rsid w:val="00AC33D7"/>
    <w:pPr>
      <w:keepNext/>
      <w:widowControl w:val="0"/>
      <w:ind w:firstLine="709"/>
      <w:jc w:val="both"/>
    </w:pPr>
  </w:style>
  <w:style w:type="paragraph" w:customStyle="1" w:styleId="afff7">
    <w:name w:val="МРСК_таблица_текст"/>
    <w:basedOn w:val="a0"/>
    <w:rsid w:val="00AC33D7"/>
    <w:pPr>
      <w:keepNext/>
      <w:jc w:val="both"/>
    </w:pPr>
    <w:rPr>
      <w:spacing w:val="-8"/>
      <w:sz w:val="20"/>
      <w:szCs w:val="20"/>
    </w:rPr>
  </w:style>
  <w:style w:type="paragraph" w:customStyle="1" w:styleId="310">
    <w:name w:val="Основной текст 31"/>
    <w:basedOn w:val="a0"/>
    <w:rsid w:val="00AC33D7"/>
    <w:pPr>
      <w:jc w:val="both"/>
    </w:pPr>
    <w:rPr>
      <w:szCs w:val="20"/>
      <w:lang w:eastAsia="en-US"/>
    </w:rPr>
  </w:style>
  <w:style w:type="paragraph" w:styleId="afff8">
    <w:name w:val="footnote text"/>
    <w:basedOn w:val="a0"/>
    <w:link w:val="afff9"/>
    <w:uiPriority w:val="99"/>
    <w:semiHidden/>
    <w:unhideWhenUsed/>
    <w:rsid w:val="00AC33D7"/>
    <w:rPr>
      <w:sz w:val="20"/>
      <w:szCs w:val="20"/>
    </w:rPr>
  </w:style>
  <w:style w:type="character" w:customStyle="1" w:styleId="afff9">
    <w:name w:val="Текст сноски Знак"/>
    <w:basedOn w:val="a2"/>
    <w:link w:val="afff8"/>
    <w:uiPriority w:val="99"/>
    <w:semiHidden/>
    <w:rsid w:val="00AC33D7"/>
    <w:rPr>
      <w:rFonts w:ascii="Times New Roman" w:eastAsia="Times New Roman" w:hAnsi="Times New Roman" w:cs="Times New Roman"/>
      <w:sz w:val="20"/>
      <w:szCs w:val="20"/>
      <w:lang w:eastAsia="ru-RU"/>
    </w:rPr>
  </w:style>
  <w:style w:type="paragraph" w:customStyle="1" w:styleId="Style1">
    <w:name w:val="Style1"/>
    <w:basedOn w:val="a0"/>
    <w:uiPriority w:val="99"/>
    <w:rsid w:val="00AC33D7"/>
    <w:pPr>
      <w:widowControl w:val="0"/>
      <w:autoSpaceDE w:val="0"/>
      <w:autoSpaceDN w:val="0"/>
      <w:adjustRightInd w:val="0"/>
      <w:spacing w:line="487" w:lineRule="exact"/>
      <w:ind w:firstLine="1070"/>
      <w:jc w:val="both"/>
    </w:pPr>
  </w:style>
  <w:style w:type="paragraph" w:customStyle="1" w:styleId="TEXTBASE">
    <w:name w:val="TEXT_BASE"/>
    <w:basedOn w:val="a0"/>
    <w:link w:val="TEXTBASE0"/>
    <w:rsid w:val="00AC33D7"/>
    <w:pPr>
      <w:spacing w:after="40" w:line="360" w:lineRule="auto"/>
      <w:ind w:firstLine="709"/>
      <w:jc w:val="both"/>
    </w:pPr>
    <w:rPr>
      <w:rFonts w:ascii="GOST type B" w:hAnsi="GOST type B"/>
      <w:i/>
      <w:szCs w:val="20"/>
    </w:rPr>
  </w:style>
  <w:style w:type="character" w:customStyle="1" w:styleId="TEXTBASE0">
    <w:name w:val="TEXT_BASE Знак"/>
    <w:basedOn w:val="a2"/>
    <w:link w:val="TEXTBASE"/>
    <w:rsid w:val="00AC33D7"/>
    <w:rPr>
      <w:rFonts w:ascii="GOST type B" w:eastAsia="Times New Roman" w:hAnsi="GOST type B" w:cs="Times New Roman"/>
      <w:i/>
      <w:sz w:val="24"/>
      <w:szCs w:val="20"/>
      <w:lang w:eastAsia="ru-RU"/>
    </w:rPr>
  </w:style>
  <w:style w:type="paragraph" w:customStyle="1" w:styleId="Style42">
    <w:name w:val="Style42"/>
    <w:basedOn w:val="a0"/>
    <w:rsid w:val="00AC33D7"/>
    <w:pPr>
      <w:widowControl w:val="0"/>
      <w:autoSpaceDE w:val="0"/>
      <w:autoSpaceDN w:val="0"/>
      <w:adjustRightInd w:val="0"/>
      <w:spacing w:line="281" w:lineRule="exact"/>
      <w:ind w:left="142" w:firstLine="425"/>
      <w:jc w:val="both"/>
    </w:pPr>
  </w:style>
  <w:style w:type="paragraph" w:customStyle="1" w:styleId="afffa">
    <w:name w:val="СоставТитул"/>
    <w:basedOn w:val="a0"/>
    <w:rsid w:val="00AC33D7"/>
    <w:pPr>
      <w:spacing w:before="120"/>
      <w:ind w:left="1418" w:right="1418"/>
      <w:jc w:val="center"/>
    </w:pPr>
    <w:rPr>
      <w:rFonts w:ascii="Arial" w:hAnsi="Arial"/>
      <w:szCs w:val="20"/>
    </w:rPr>
  </w:style>
  <w:style w:type="character" w:customStyle="1" w:styleId="apple-style-span">
    <w:name w:val="apple-style-span"/>
    <w:basedOn w:val="a2"/>
    <w:uiPriority w:val="99"/>
    <w:rsid w:val="00AC33D7"/>
  </w:style>
  <w:style w:type="paragraph" w:customStyle="1" w:styleId="Default">
    <w:name w:val="Default"/>
    <w:rsid w:val="00AC33D7"/>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2c">
    <w:name w:val="Текст Знак2"/>
    <w:aliases w:val="Текст Знак1 Знак,Текст Знак Знак Знак, Знак Знак Знак Знак,Текст Знак Знак1,Текст Знак1 Знак Знак Знак Знак,Текст Знак Знак2 Знак Знак Знак Знак,Текст Знак Знак Знак1 Знак Знак Знак Знак,Знак Знак Знак Знак Знак Знак Знак Знак,Знак Знак"/>
    <w:basedOn w:val="a2"/>
    <w:rsid w:val="00AC33D7"/>
    <w:rPr>
      <w:rFonts w:ascii="Courier New" w:hAnsi="Courier New"/>
      <w:lang w:val="ru-RU" w:eastAsia="ru-RU" w:bidi="ar-SA"/>
    </w:rPr>
  </w:style>
  <w:style w:type="paragraph" w:customStyle="1" w:styleId="Body">
    <w:name w:val="Body"/>
    <w:basedOn w:val="a0"/>
    <w:rsid w:val="00AC33D7"/>
    <w:pPr>
      <w:spacing w:line="360" w:lineRule="atLeast"/>
      <w:ind w:left="284" w:firstLine="851"/>
      <w:jc w:val="both"/>
    </w:pPr>
    <w:rPr>
      <w:rFonts w:ascii="Pragmatica" w:hAnsi="Pragmatica"/>
    </w:rPr>
  </w:style>
  <w:style w:type="paragraph" w:customStyle="1" w:styleId="afffb">
    <w:name w:val="ТекстОбычный"/>
    <w:rsid w:val="00AC33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 w:val="24"/>
      <w:szCs w:val="20"/>
      <w:lang w:eastAsia="ru-RU"/>
    </w:rPr>
  </w:style>
  <w:style w:type="paragraph" w:customStyle="1" w:styleId="BodyText32">
    <w:name w:val="Body Text 32"/>
    <w:basedOn w:val="a0"/>
    <w:rsid w:val="00AC33D7"/>
    <w:pPr>
      <w:jc w:val="both"/>
    </w:pPr>
  </w:style>
  <w:style w:type="paragraph" w:customStyle="1" w:styleId="Style3">
    <w:name w:val="Style3"/>
    <w:basedOn w:val="a0"/>
    <w:rsid w:val="00AC33D7"/>
    <w:pPr>
      <w:spacing w:line="275" w:lineRule="exact"/>
      <w:ind w:firstLine="552"/>
      <w:jc w:val="both"/>
    </w:pPr>
    <w:rPr>
      <w:sz w:val="20"/>
      <w:szCs w:val="20"/>
    </w:rPr>
  </w:style>
  <w:style w:type="character" w:customStyle="1" w:styleId="100">
    <w:name w:val="Стиль 10 пт"/>
    <w:basedOn w:val="a2"/>
    <w:rsid w:val="00AC33D7"/>
    <w:rPr>
      <w:sz w:val="24"/>
    </w:rPr>
  </w:style>
  <w:style w:type="table" w:customStyle="1" w:styleId="2d">
    <w:name w:val="Сетка таблицы2"/>
    <w:basedOn w:val="a3"/>
    <w:next w:val="aff4"/>
    <w:uiPriority w:val="59"/>
    <w:rsid w:val="00AC3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22"/>
    <w:basedOn w:val="a0"/>
    <w:rsid w:val="00AC33D7"/>
    <w:pPr>
      <w:spacing w:before="120"/>
      <w:ind w:firstLine="709"/>
      <w:jc w:val="both"/>
    </w:pPr>
    <w:rPr>
      <w:rFonts w:ascii="Arial" w:hAnsi="Arial"/>
      <w:sz w:val="28"/>
      <w:szCs w:val="20"/>
    </w:rPr>
  </w:style>
  <w:style w:type="paragraph" w:customStyle="1" w:styleId="230">
    <w:name w:val="Основной текст 23"/>
    <w:basedOn w:val="a0"/>
    <w:rsid w:val="00AC33D7"/>
    <w:rPr>
      <w:rFonts w:ascii="Arial" w:hAnsi="Arial"/>
      <w:bCs/>
      <w:sz w:val="28"/>
      <w:szCs w:val="20"/>
    </w:rPr>
  </w:style>
  <w:style w:type="paragraph" w:customStyle="1" w:styleId="afffc">
    <w:name w:val="Назв после табл"/>
    <w:basedOn w:val="a0"/>
    <w:next w:val="a0"/>
    <w:link w:val="afffd"/>
    <w:rsid w:val="00AC33D7"/>
    <w:pPr>
      <w:spacing w:before="120"/>
      <w:ind w:firstLine="720"/>
      <w:jc w:val="both"/>
    </w:pPr>
    <w:rPr>
      <w:sz w:val="28"/>
      <w:szCs w:val="20"/>
    </w:rPr>
  </w:style>
  <w:style w:type="character" w:customStyle="1" w:styleId="afffd">
    <w:name w:val="Назв после табл Знак"/>
    <w:basedOn w:val="a2"/>
    <w:link w:val="afffc"/>
    <w:rsid w:val="00AC33D7"/>
    <w:rPr>
      <w:rFonts w:ascii="Times New Roman" w:eastAsia="Times New Roman" w:hAnsi="Times New Roman" w:cs="Times New Roman"/>
      <w:sz w:val="28"/>
      <w:szCs w:val="20"/>
      <w:lang w:eastAsia="ru-RU"/>
    </w:rPr>
  </w:style>
  <w:style w:type="character" w:customStyle="1" w:styleId="A30">
    <w:name w:val="A3"/>
    <w:uiPriority w:val="99"/>
    <w:rsid w:val="00AC33D7"/>
    <w:rPr>
      <w:color w:val="000000"/>
    </w:rPr>
  </w:style>
  <w:style w:type="paragraph" w:customStyle="1" w:styleId="afffe">
    <w:name w:val="Осн. текст"/>
    <w:basedOn w:val="a0"/>
    <w:link w:val="affff"/>
    <w:rsid w:val="00AC33D7"/>
    <w:pPr>
      <w:spacing w:after="120"/>
      <w:ind w:firstLine="709"/>
      <w:jc w:val="both"/>
    </w:pPr>
    <w:rPr>
      <w:szCs w:val="20"/>
    </w:rPr>
  </w:style>
  <w:style w:type="character" w:customStyle="1" w:styleId="affff">
    <w:name w:val="Осн. текст Знак"/>
    <w:basedOn w:val="a2"/>
    <w:link w:val="afffe"/>
    <w:rsid w:val="00AC33D7"/>
    <w:rPr>
      <w:rFonts w:ascii="Times New Roman" w:eastAsia="Times New Roman" w:hAnsi="Times New Roman" w:cs="Times New Roman"/>
      <w:sz w:val="24"/>
      <w:szCs w:val="20"/>
      <w:lang w:eastAsia="ru-RU"/>
    </w:rPr>
  </w:style>
  <w:style w:type="paragraph" w:customStyle="1" w:styleId="240">
    <w:name w:val="Основной текст 24"/>
    <w:basedOn w:val="a0"/>
    <w:rsid w:val="00AC33D7"/>
    <w:rPr>
      <w:rFonts w:ascii="Arial" w:hAnsi="Arial"/>
      <w:bCs/>
      <w:sz w:val="28"/>
      <w:szCs w:val="20"/>
    </w:rPr>
  </w:style>
  <w:style w:type="paragraph" w:customStyle="1" w:styleId="250">
    <w:name w:val="Основной текст 25"/>
    <w:basedOn w:val="a0"/>
    <w:rsid w:val="00AC33D7"/>
    <w:rPr>
      <w:rFonts w:ascii="Arial" w:hAnsi="Arial"/>
      <w:bCs/>
      <w:sz w:val="28"/>
      <w:szCs w:val="20"/>
    </w:rPr>
  </w:style>
  <w:style w:type="character" w:customStyle="1" w:styleId="apple-converted-space">
    <w:name w:val="apple-converted-space"/>
    <w:basedOn w:val="a2"/>
    <w:rsid w:val="00AC33D7"/>
  </w:style>
  <w:style w:type="paragraph" w:customStyle="1" w:styleId="bodytext">
    <w:name w:val="bodytext"/>
    <w:basedOn w:val="a0"/>
    <w:rsid w:val="00AC33D7"/>
    <w:pPr>
      <w:spacing w:before="100" w:beforeAutospacing="1" w:after="100" w:afterAutospacing="1"/>
    </w:pPr>
  </w:style>
  <w:style w:type="character" w:customStyle="1" w:styleId="grame">
    <w:name w:val="grame"/>
    <w:basedOn w:val="a2"/>
    <w:rsid w:val="00AC33D7"/>
  </w:style>
  <w:style w:type="paragraph" w:styleId="affff0">
    <w:name w:val="Document Map"/>
    <w:basedOn w:val="a0"/>
    <w:link w:val="affff1"/>
    <w:uiPriority w:val="99"/>
    <w:semiHidden/>
    <w:unhideWhenUsed/>
    <w:rsid w:val="00AC33D7"/>
    <w:rPr>
      <w:rFonts w:ascii="Tahoma" w:hAnsi="Tahoma" w:cs="Tahoma"/>
      <w:sz w:val="16"/>
      <w:szCs w:val="16"/>
    </w:rPr>
  </w:style>
  <w:style w:type="character" w:customStyle="1" w:styleId="affff1">
    <w:name w:val="Схема документа Знак"/>
    <w:basedOn w:val="a2"/>
    <w:link w:val="affff0"/>
    <w:uiPriority w:val="99"/>
    <w:semiHidden/>
    <w:rsid w:val="00AC33D7"/>
    <w:rPr>
      <w:rFonts w:ascii="Tahoma" w:eastAsia="Times New Roman" w:hAnsi="Tahoma" w:cs="Tahoma"/>
      <w:sz w:val="16"/>
      <w:szCs w:val="16"/>
      <w:lang w:eastAsia="ru-RU"/>
    </w:rPr>
  </w:style>
  <w:style w:type="character" w:customStyle="1" w:styleId="affff2">
    <w:name w:val="Основной текст_"/>
    <w:basedOn w:val="a2"/>
    <w:link w:val="44"/>
    <w:rsid w:val="00AC33D7"/>
    <w:rPr>
      <w:shd w:val="clear" w:color="auto" w:fill="FFFFFF"/>
    </w:rPr>
  </w:style>
  <w:style w:type="paragraph" w:customStyle="1" w:styleId="44">
    <w:name w:val="Основной текст4"/>
    <w:basedOn w:val="a0"/>
    <w:link w:val="affff2"/>
    <w:rsid w:val="00AC33D7"/>
    <w:pPr>
      <w:shd w:val="clear" w:color="auto" w:fill="FFFFFF"/>
      <w:spacing w:line="0" w:lineRule="atLeast"/>
      <w:ind w:hanging="380"/>
    </w:pPr>
    <w:rPr>
      <w:rFonts w:asciiTheme="minorHAnsi" w:eastAsiaTheme="minorHAnsi" w:hAnsiTheme="minorHAnsi" w:cstheme="minorBidi"/>
      <w:sz w:val="22"/>
      <w:szCs w:val="22"/>
      <w:lang w:eastAsia="en-US"/>
    </w:rPr>
  </w:style>
  <w:style w:type="paragraph" w:customStyle="1" w:styleId="666">
    <w:name w:val="666"/>
    <w:basedOn w:val="a5"/>
    <w:link w:val="6660"/>
    <w:qFormat/>
    <w:rsid w:val="00AC33D7"/>
    <w:pPr>
      <w:tabs>
        <w:tab w:val="clear" w:pos="4153"/>
        <w:tab w:val="clear" w:pos="8306"/>
      </w:tabs>
      <w:spacing w:line="360" w:lineRule="auto"/>
      <w:ind w:left="142" w:right="142" w:firstLine="709"/>
      <w:jc w:val="both"/>
    </w:pPr>
    <w:rPr>
      <w:rFonts w:ascii="ISOCPEUR" w:hAnsi="ISOCPEUR"/>
      <w:i/>
      <w:color w:val="000000" w:themeColor="text1"/>
    </w:rPr>
  </w:style>
  <w:style w:type="paragraph" w:customStyle="1" w:styleId="affff3">
    <w:name w:val="глава"/>
    <w:basedOn w:val="1"/>
    <w:link w:val="affff4"/>
    <w:qFormat/>
    <w:rsid w:val="00AC33D7"/>
    <w:pPr>
      <w:spacing w:before="120" w:after="360"/>
      <w:ind w:right="0"/>
    </w:pPr>
    <w:rPr>
      <w:rFonts w:ascii="Times New Roman" w:hAnsi="Times New Roman"/>
      <w:i w:val="0"/>
      <w:sz w:val="26"/>
    </w:rPr>
  </w:style>
  <w:style w:type="character" w:customStyle="1" w:styleId="6660">
    <w:name w:val="666 Знак"/>
    <w:basedOn w:val="a6"/>
    <w:link w:val="666"/>
    <w:rsid w:val="00AC33D7"/>
    <w:rPr>
      <w:rFonts w:ascii="ISOCPEUR" w:eastAsia="Times New Roman" w:hAnsi="ISOCPEUR" w:cs="Times New Roman"/>
      <w:i/>
      <w:color w:val="000000" w:themeColor="text1"/>
      <w:sz w:val="24"/>
      <w:szCs w:val="20"/>
      <w:lang w:eastAsia="ru-RU"/>
    </w:rPr>
  </w:style>
  <w:style w:type="paragraph" w:customStyle="1" w:styleId="a1">
    <w:name w:val="Приложение"/>
    <w:basedOn w:val="a0"/>
    <w:link w:val="affff5"/>
    <w:qFormat/>
    <w:rsid w:val="00AC33D7"/>
    <w:pPr>
      <w:ind w:left="142" w:right="142" w:firstLine="709"/>
      <w:jc w:val="center"/>
    </w:pPr>
    <w:rPr>
      <w:rFonts w:ascii="ISOCPEUR" w:hAnsi="ISOCPEUR"/>
      <w:i/>
    </w:rPr>
  </w:style>
  <w:style w:type="character" w:customStyle="1" w:styleId="affff4">
    <w:name w:val="глава Знак"/>
    <w:basedOn w:val="10"/>
    <w:link w:val="affff3"/>
    <w:rsid w:val="00AC33D7"/>
    <w:rPr>
      <w:rFonts w:ascii="Times New Roman" w:eastAsia="Times New Roman" w:hAnsi="Times New Roman" w:cs="Times New Roman"/>
      <w:b/>
      <w:i w:val="0"/>
      <w:smallCaps/>
      <w:sz w:val="26"/>
      <w:szCs w:val="28"/>
      <w:lang w:eastAsia="ru-RU"/>
    </w:rPr>
  </w:style>
  <w:style w:type="character" w:customStyle="1" w:styleId="affff5">
    <w:name w:val="Приложение Знак"/>
    <w:basedOn w:val="a2"/>
    <w:link w:val="a1"/>
    <w:rsid w:val="00AC33D7"/>
    <w:rPr>
      <w:rFonts w:ascii="ISOCPEUR" w:eastAsia="Times New Roman" w:hAnsi="ISOCPEUR" w:cs="Times New Roman"/>
      <w:i/>
      <w:sz w:val="24"/>
      <w:szCs w:val="24"/>
      <w:lang w:eastAsia="ru-RU"/>
    </w:rPr>
  </w:style>
  <w:style w:type="character" w:customStyle="1" w:styleId="10pt">
    <w:name w:val="Основной текст + 10 pt"/>
    <w:rsid w:val="00AC33D7"/>
    <w:rPr>
      <w:rFonts w:ascii="Times New Roman" w:eastAsia="Times New Roman" w:hAnsi="Times New Roman" w:cs="Times New Roman"/>
      <w:b/>
      <w:bCs/>
      <w:color w:val="000000"/>
      <w:spacing w:val="0"/>
      <w:w w:val="100"/>
      <w:position w:val="0"/>
      <w:sz w:val="20"/>
      <w:szCs w:val="20"/>
      <w:shd w:val="clear" w:color="auto" w:fill="FFFFFF"/>
      <w:lang w:val="ru-RU"/>
    </w:rPr>
  </w:style>
  <w:style w:type="character" w:customStyle="1" w:styleId="1f">
    <w:name w:val="Основной шрифт абзаца1"/>
    <w:rsid w:val="00AC33D7"/>
  </w:style>
  <w:style w:type="paragraph" w:styleId="affff6">
    <w:name w:val="Subtitle"/>
    <w:basedOn w:val="a0"/>
    <w:next w:val="a0"/>
    <w:link w:val="affff7"/>
    <w:uiPriority w:val="11"/>
    <w:qFormat/>
    <w:rsid w:val="00AC33D7"/>
    <w:pPr>
      <w:widowControl w:val="0"/>
      <w:numPr>
        <w:ilvl w:val="1"/>
      </w:numPr>
    </w:pPr>
    <w:rPr>
      <w:rFonts w:ascii="Cambria" w:hAnsi="Cambria"/>
      <w:i/>
      <w:iCs/>
      <w:color w:val="4F81BD"/>
      <w:spacing w:val="15"/>
    </w:rPr>
  </w:style>
  <w:style w:type="character" w:customStyle="1" w:styleId="affff7">
    <w:name w:val="Подзаголовок Знак"/>
    <w:basedOn w:val="a2"/>
    <w:link w:val="affff6"/>
    <w:uiPriority w:val="11"/>
    <w:rsid w:val="00AC33D7"/>
    <w:rPr>
      <w:rFonts w:ascii="Cambria" w:eastAsia="Times New Roman" w:hAnsi="Cambria" w:cs="Times New Roman"/>
      <w:i/>
      <w:iCs/>
      <w:color w:val="4F81BD"/>
      <w:spacing w:val="15"/>
      <w:sz w:val="24"/>
      <w:szCs w:val="24"/>
      <w:lang w:eastAsia="ru-RU"/>
    </w:rPr>
  </w:style>
  <w:style w:type="character" w:customStyle="1" w:styleId="10pt0">
    <w:name w:val="Основной текст + 10 pt;Курсив"/>
    <w:rsid w:val="00AC33D7"/>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rPr>
  </w:style>
  <w:style w:type="paragraph" w:customStyle="1" w:styleId="affff8">
    <w:name w:val="Текст ПЗ"/>
    <w:basedOn w:val="a0"/>
    <w:rsid w:val="00AC33D7"/>
    <w:pPr>
      <w:overflowPunct w:val="0"/>
      <w:autoSpaceDE w:val="0"/>
      <w:autoSpaceDN w:val="0"/>
      <w:adjustRightInd w:val="0"/>
      <w:spacing w:line="360" w:lineRule="auto"/>
      <w:ind w:firstLine="567"/>
      <w:jc w:val="both"/>
      <w:textAlignment w:val="baseline"/>
    </w:pPr>
    <w:rPr>
      <w:szCs w:val="20"/>
    </w:rPr>
  </w:style>
  <w:style w:type="numbering" w:customStyle="1" w:styleId="1f0">
    <w:name w:val="Нет списка1"/>
    <w:next w:val="a4"/>
    <w:uiPriority w:val="99"/>
    <w:semiHidden/>
    <w:unhideWhenUsed/>
    <w:rsid w:val="00AC33D7"/>
  </w:style>
  <w:style w:type="character" w:customStyle="1" w:styleId="FontStyle24">
    <w:name w:val="Font Style24"/>
    <w:uiPriority w:val="99"/>
    <w:rsid w:val="00AC33D7"/>
    <w:rPr>
      <w:rFonts w:ascii="Times New Roman" w:hAnsi="Times New Roman" w:cs="Times New Roman"/>
      <w:sz w:val="26"/>
      <w:szCs w:val="26"/>
    </w:rPr>
  </w:style>
  <w:style w:type="paragraph" w:customStyle="1" w:styleId="Standard">
    <w:name w:val="Standard"/>
    <w:rsid w:val="00AC33D7"/>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character" w:customStyle="1" w:styleId="2e">
    <w:name w:val="Основной текст2"/>
    <w:basedOn w:val="affff2"/>
    <w:rsid w:val="00AC33D7"/>
    <w:rPr>
      <w:rFonts w:ascii="Times New Roman" w:eastAsia="Times New Roman" w:hAnsi="Times New Roman" w:cs="Times New Roman"/>
      <w:b w:val="0"/>
      <w:bCs w:val="0"/>
      <w:i w:val="0"/>
      <w:iCs w:val="0"/>
      <w:smallCaps w:val="0"/>
      <w:strike w:val="0"/>
      <w:color w:val="000000"/>
      <w:spacing w:val="0"/>
      <w:w w:val="100"/>
      <w:position w:val="0"/>
      <w:u w:val="none"/>
      <w:shd w:val="clear" w:color="auto" w:fill="FFFFFF"/>
      <w:lang w:val="ru-RU" w:eastAsia="ru-RU" w:bidi="ru-RU"/>
    </w:rPr>
  </w:style>
  <w:style w:type="paragraph" w:customStyle="1" w:styleId="110">
    <w:name w:val="Основной текст11"/>
    <w:basedOn w:val="a0"/>
    <w:rsid w:val="00AC33D7"/>
    <w:pPr>
      <w:widowControl w:val="0"/>
      <w:shd w:val="clear" w:color="auto" w:fill="FFFFFF"/>
      <w:spacing w:line="0" w:lineRule="atLeast"/>
    </w:pPr>
    <w:rPr>
      <w:color w:val="000000"/>
      <w:sz w:val="22"/>
      <w:szCs w:val="22"/>
      <w:lang w:bidi="ru-RU"/>
    </w:rPr>
  </w:style>
  <w:style w:type="character" w:customStyle="1" w:styleId="affff9">
    <w:name w:val="Подпись к картинке_"/>
    <w:basedOn w:val="a2"/>
    <w:link w:val="affffa"/>
    <w:rsid w:val="00AC33D7"/>
    <w:rPr>
      <w:rFonts w:ascii="Arial Narrow" w:eastAsia="Arial Narrow" w:hAnsi="Arial Narrow" w:cs="Arial Narrow"/>
      <w:b/>
      <w:bCs/>
      <w:sz w:val="19"/>
      <w:szCs w:val="19"/>
      <w:shd w:val="clear" w:color="auto" w:fill="FFFFFF"/>
    </w:rPr>
  </w:style>
  <w:style w:type="paragraph" w:customStyle="1" w:styleId="affffa">
    <w:name w:val="Подпись к картинке"/>
    <w:basedOn w:val="a0"/>
    <w:link w:val="affff9"/>
    <w:rsid w:val="00AC33D7"/>
    <w:pPr>
      <w:widowControl w:val="0"/>
      <w:shd w:val="clear" w:color="auto" w:fill="FFFFFF"/>
      <w:spacing w:line="264" w:lineRule="exact"/>
    </w:pPr>
    <w:rPr>
      <w:rFonts w:ascii="Arial Narrow" w:eastAsia="Arial Narrow" w:hAnsi="Arial Narrow" w:cs="Arial Narrow"/>
      <w:b/>
      <w:bCs/>
      <w:sz w:val="19"/>
      <w:szCs w:val="19"/>
      <w:lang w:eastAsia="en-US"/>
    </w:rPr>
  </w:style>
  <w:style w:type="character" w:customStyle="1" w:styleId="1f1">
    <w:name w:val="Основной текст1"/>
    <w:basedOn w:val="affff2"/>
    <w:rsid w:val="00AC33D7"/>
    <w:rPr>
      <w:rFonts w:ascii="Times New Roman" w:eastAsia="Times New Roman" w:hAnsi="Times New Roman" w:cs="Times New Roman"/>
      <w:b w:val="0"/>
      <w:bCs w:val="0"/>
      <w:i w:val="0"/>
      <w:iCs w:val="0"/>
      <w:smallCaps w:val="0"/>
      <w:strike w:val="0"/>
      <w:color w:val="000000"/>
      <w:spacing w:val="0"/>
      <w:w w:val="100"/>
      <w:position w:val="0"/>
      <w:u w:val="none"/>
      <w:shd w:val="clear" w:color="auto" w:fill="FFFFFF"/>
      <w:lang w:val="ru-RU" w:eastAsia="ru-RU" w:bidi="ru-RU"/>
    </w:rPr>
  </w:style>
  <w:style w:type="character" w:customStyle="1" w:styleId="63">
    <w:name w:val="Подпись к таблице (6)_"/>
    <w:basedOn w:val="a2"/>
    <w:rsid w:val="00AC33D7"/>
    <w:rPr>
      <w:rFonts w:ascii="Times New Roman" w:eastAsia="Times New Roman" w:hAnsi="Times New Roman" w:cs="Times New Roman"/>
      <w:b/>
      <w:bCs/>
      <w:i w:val="0"/>
      <w:iCs w:val="0"/>
      <w:smallCaps w:val="0"/>
      <w:strike w:val="0"/>
      <w:sz w:val="20"/>
      <w:szCs w:val="20"/>
      <w:u w:val="none"/>
    </w:rPr>
  </w:style>
  <w:style w:type="character" w:customStyle="1" w:styleId="64">
    <w:name w:val="Подпись к таблице (6)"/>
    <w:basedOn w:val="63"/>
    <w:rsid w:val="00AC33D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21">
    <w:name w:val="Основной текст (22)_"/>
    <w:basedOn w:val="a2"/>
    <w:link w:val="222"/>
    <w:rsid w:val="00AC33D7"/>
    <w:rPr>
      <w:b/>
      <w:bCs/>
      <w:sz w:val="18"/>
      <w:szCs w:val="18"/>
      <w:shd w:val="clear" w:color="auto" w:fill="FFFFFF"/>
    </w:rPr>
  </w:style>
  <w:style w:type="character" w:customStyle="1" w:styleId="2211pt">
    <w:name w:val="Основной текст (22) + 11 pt;Не полужирный"/>
    <w:basedOn w:val="221"/>
    <w:rsid w:val="00AC33D7"/>
    <w:rPr>
      <w:b/>
      <w:bCs/>
      <w:color w:val="000000"/>
      <w:spacing w:val="0"/>
      <w:w w:val="100"/>
      <w:position w:val="0"/>
      <w:sz w:val="22"/>
      <w:szCs w:val="22"/>
      <w:shd w:val="clear" w:color="auto" w:fill="FFFFFF"/>
      <w:lang w:val="ru-RU" w:eastAsia="ru-RU" w:bidi="ru-RU"/>
    </w:rPr>
  </w:style>
  <w:style w:type="paragraph" w:customStyle="1" w:styleId="222">
    <w:name w:val="Основной текст (22)"/>
    <w:basedOn w:val="a0"/>
    <w:link w:val="221"/>
    <w:rsid w:val="00AC33D7"/>
    <w:pPr>
      <w:widowControl w:val="0"/>
      <w:shd w:val="clear" w:color="auto" w:fill="FFFFFF"/>
      <w:spacing w:line="235" w:lineRule="exact"/>
      <w:ind w:hanging="740"/>
      <w:jc w:val="both"/>
    </w:pPr>
    <w:rPr>
      <w:rFonts w:asciiTheme="minorHAnsi" w:eastAsiaTheme="minorHAnsi" w:hAnsiTheme="minorHAnsi" w:cstheme="minorBidi"/>
      <w:b/>
      <w:bCs/>
      <w:sz w:val="18"/>
      <w:szCs w:val="18"/>
      <w:lang w:eastAsia="en-US"/>
    </w:rPr>
  </w:style>
  <w:style w:type="character" w:customStyle="1" w:styleId="231">
    <w:name w:val="Основной текст (23)_"/>
    <w:basedOn w:val="a2"/>
    <w:rsid w:val="00AC33D7"/>
    <w:rPr>
      <w:rFonts w:ascii="Times New Roman" w:eastAsia="Times New Roman" w:hAnsi="Times New Roman" w:cs="Times New Roman"/>
      <w:b/>
      <w:bCs/>
      <w:i w:val="0"/>
      <w:iCs w:val="0"/>
      <w:smallCaps w:val="0"/>
      <w:strike w:val="0"/>
      <w:sz w:val="20"/>
      <w:szCs w:val="20"/>
      <w:u w:val="none"/>
    </w:rPr>
  </w:style>
  <w:style w:type="character" w:customStyle="1" w:styleId="232">
    <w:name w:val="Основной текст (23)"/>
    <w:basedOn w:val="231"/>
    <w:rsid w:val="00AC33D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170">
    <w:name w:val="Основной текст (17)_"/>
    <w:basedOn w:val="a2"/>
    <w:link w:val="171"/>
    <w:rsid w:val="00AC33D7"/>
    <w:rPr>
      <w:rFonts w:ascii="Arial" w:eastAsia="Arial" w:hAnsi="Arial" w:cs="Arial"/>
      <w:sz w:val="16"/>
      <w:szCs w:val="16"/>
      <w:shd w:val="clear" w:color="auto" w:fill="FFFFFF"/>
    </w:rPr>
  </w:style>
  <w:style w:type="paragraph" w:customStyle="1" w:styleId="171">
    <w:name w:val="Основной текст (17)"/>
    <w:basedOn w:val="a0"/>
    <w:link w:val="170"/>
    <w:rsid w:val="00AC33D7"/>
    <w:pPr>
      <w:widowControl w:val="0"/>
      <w:shd w:val="clear" w:color="auto" w:fill="FFFFFF"/>
      <w:spacing w:after="240" w:line="0" w:lineRule="atLeast"/>
      <w:jc w:val="center"/>
    </w:pPr>
    <w:rPr>
      <w:rFonts w:ascii="Arial" w:eastAsia="Arial" w:hAnsi="Arial" w:cs="Arial"/>
      <w:sz w:val="16"/>
      <w:szCs w:val="16"/>
      <w:lang w:eastAsia="en-US"/>
    </w:rPr>
  </w:style>
  <w:style w:type="character" w:customStyle="1" w:styleId="45pt">
    <w:name w:val="Основной текст + 4;5 pt"/>
    <w:basedOn w:val="affff2"/>
    <w:rsid w:val="00AC33D7"/>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8pt">
    <w:name w:val="Основной текст + 8 pt"/>
    <w:basedOn w:val="affff2"/>
    <w:rsid w:val="00AC33D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30ptExact">
    <w:name w:val="Основной текст (13) + Интервал 0 pt Exact"/>
    <w:basedOn w:val="130"/>
    <w:rsid w:val="00AC33D7"/>
    <w:rPr>
      <w:rFonts w:ascii="Arial Narrow" w:eastAsia="Arial Narrow" w:hAnsi="Arial Narrow" w:cs="Arial Narrow"/>
      <w:spacing w:val="5"/>
      <w:sz w:val="26"/>
      <w:szCs w:val="26"/>
      <w:shd w:val="clear" w:color="auto" w:fill="FFFFFF"/>
    </w:rPr>
  </w:style>
  <w:style w:type="character" w:customStyle="1" w:styleId="130">
    <w:name w:val="Основной текст (13)_"/>
    <w:basedOn w:val="a2"/>
    <w:link w:val="131"/>
    <w:rsid w:val="00AC33D7"/>
    <w:rPr>
      <w:rFonts w:ascii="Arial Narrow" w:eastAsia="Arial Narrow" w:hAnsi="Arial Narrow" w:cs="Arial Narrow"/>
      <w:sz w:val="28"/>
      <w:szCs w:val="28"/>
      <w:shd w:val="clear" w:color="auto" w:fill="FFFFFF"/>
    </w:rPr>
  </w:style>
  <w:style w:type="character" w:customStyle="1" w:styleId="0ptExact">
    <w:name w:val="Основной текст + Интервал 0 pt Exact"/>
    <w:basedOn w:val="affff2"/>
    <w:rsid w:val="00AC33D7"/>
    <w:rPr>
      <w:rFonts w:ascii="Times New Roman" w:eastAsia="Times New Roman" w:hAnsi="Times New Roman" w:cs="Times New Roman"/>
      <w:b w:val="0"/>
      <w:bCs w:val="0"/>
      <w:i w:val="0"/>
      <w:iCs w:val="0"/>
      <w:smallCaps w:val="0"/>
      <w:strike w:val="0"/>
      <w:color w:val="000000"/>
      <w:spacing w:val="4"/>
      <w:w w:val="100"/>
      <w:position w:val="0"/>
      <w:sz w:val="21"/>
      <w:szCs w:val="21"/>
      <w:u w:val="none"/>
      <w:shd w:val="clear" w:color="auto" w:fill="FFFFFF"/>
      <w:lang w:val="ru-RU" w:eastAsia="ru-RU" w:bidi="ru-RU"/>
    </w:rPr>
  </w:style>
  <w:style w:type="paragraph" w:customStyle="1" w:styleId="131">
    <w:name w:val="Основной текст (13)"/>
    <w:basedOn w:val="a0"/>
    <w:link w:val="130"/>
    <w:rsid w:val="00AC33D7"/>
    <w:pPr>
      <w:widowControl w:val="0"/>
      <w:shd w:val="clear" w:color="auto" w:fill="FFFFFF"/>
      <w:spacing w:line="0" w:lineRule="atLeast"/>
    </w:pPr>
    <w:rPr>
      <w:rFonts w:ascii="Arial Narrow" w:eastAsia="Arial Narrow" w:hAnsi="Arial Narrow" w:cs="Arial Narrow"/>
      <w:sz w:val="28"/>
      <w:szCs w:val="28"/>
      <w:lang w:eastAsia="en-US"/>
    </w:rPr>
  </w:style>
  <w:style w:type="character" w:customStyle="1" w:styleId="370">
    <w:name w:val="Основной текст (37)_"/>
    <w:basedOn w:val="a2"/>
    <w:rsid w:val="00AC33D7"/>
    <w:rPr>
      <w:rFonts w:ascii="Times New Roman" w:eastAsia="Times New Roman" w:hAnsi="Times New Roman" w:cs="Times New Roman"/>
      <w:b w:val="0"/>
      <w:bCs w:val="0"/>
      <w:i w:val="0"/>
      <w:iCs w:val="0"/>
      <w:smallCaps w:val="0"/>
      <w:strike w:val="0"/>
      <w:sz w:val="16"/>
      <w:szCs w:val="16"/>
      <w:u w:val="none"/>
    </w:rPr>
  </w:style>
  <w:style w:type="character" w:customStyle="1" w:styleId="371">
    <w:name w:val="Основной текст (37)"/>
    <w:basedOn w:val="370"/>
    <w:rsid w:val="00AC33D7"/>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22ArialNarrow95pt">
    <w:name w:val="Основной текст (22) + Arial Narrow;9;5 pt"/>
    <w:basedOn w:val="221"/>
    <w:rsid w:val="00AC33D7"/>
    <w:rPr>
      <w:rFonts w:ascii="Arial Narrow" w:eastAsia="Arial Narrow" w:hAnsi="Arial Narrow" w:cs="Arial Narrow"/>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2TrebuchetMS95pt-1pt">
    <w:name w:val="Основной текст (22) + Trebuchet MS;9;5 pt;Курсив;Интервал -1 pt"/>
    <w:basedOn w:val="221"/>
    <w:rsid w:val="00AC33D7"/>
    <w:rPr>
      <w:rFonts w:ascii="Trebuchet MS" w:eastAsia="Trebuchet MS" w:hAnsi="Trebuchet MS" w:cs="Trebuchet MS"/>
      <w:b/>
      <w:bCs/>
      <w:i/>
      <w:iCs/>
      <w:smallCaps w:val="0"/>
      <w:strike w:val="0"/>
      <w:color w:val="000000"/>
      <w:spacing w:val="-20"/>
      <w:w w:val="100"/>
      <w:position w:val="0"/>
      <w:sz w:val="19"/>
      <w:szCs w:val="19"/>
      <w:u w:val="none"/>
      <w:shd w:val="clear" w:color="auto" w:fill="FFFFFF"/>
      <w:lang w:val="ru-RU" w:eastAsia="ru-RU" w:bidi="ru-RU"/>
    </w:rPr>
  </w:style>
  <w:style w:type="character" w:customStyle="1" w:styleId="45">
    <w:name w:val="Подпись к таблице (4)_"/>
    <w:basedOn w:val="a2"/>
    <w:rsid w:val="00AC33D7"/>
    <w:rPr>
      <w:rFonts w:ascii="Arial Narrow" w:eastAsia="Arial Narrow" w:hAnsi="Arial Narrow" w:cs="Arial Narrow"/>
      <w:b/>
      <w:bCs/>
      <w:i w:val="0"/>
      <w:iCs w:val="0"/>
      <w:smallCaps w:val="0"/>
      <w:strike w:val="0"/>
      <w:sz w:val="19"/>
      <w:szCs w:val="19"/>
      <w:u w:val="none"/>
    </w:rPr>
  </w:style>
  <w:style w:type="character" w:customStyle="1" w:styleId="46">
    <w:name w:val="Подпись к таблице (4)"/>
    <w:basedOn w:val="45"/>
    <w:rsid w:val="00AC33D7"/>
    <w:rPr>
      <w:rFonts w:ascii="Arial Narrow" w:eastAsia="Arial Narrow" w:hAnsi="Arial Narrow" w:cs="Arial Narrow"/>
      <w:b/>
      <w:bCs/>
      <w:i w:val="0"/>
      <w:iCs w:val="0"/>
      <w:smallCaps w:val="0"/>
      <w:strike w:val="0"/>
      <w:color w:val="000000"/>
      <w:spacing w:val="0"/>
      <w:w w:val="100"/>
      <w:position w:val="0"/>
      <w:sz w:val="19"/>
      <w:szCs w:val="19"/>
      <w:u w:val="single"/>
      <w:lang w:val="ru-RU" w:eastAsia="ru-RU" w:bidi="ru-RU"/>
    </w:rPr>
  </w:style>
  <w:style w:type="character" w:customStyle="1" w:styleId="22Arial95pt0pt">
    <w:name w:val="Основной текст (22) + Arial;9;5 pt;Курсив;Интервал 0 pt"/>
    <w:basedOn w:val="221"/>
    <w:rsid w:val="00AC33D7"/>
    <w:rPr>
      <w:rFonts w:ascii="Arial" w:eastAsia="Arial" w:hAnsi="Arial" w:cs="Arial"/>
      <w:b/>
      <w:bCs/>
      <w:i/>
      <w:iCs/>
      <w:smallCaps w:val="0"/>
      <w:strike w:val="0"/>
      <w:color w:val="000000"/>
      <w:spacing w:val="-10"/>
      <w:w w:val="100"/>
      <w:position w:val="0"/>
      <w:sz w:val="19"/>
      <w:szCs w:val="19"/>
      <w:u w:val="none"/>
      <w:shd w:val="clear" w:color="auto" w:fill="FFFFFF"/>
      <w:lang w:val="ru-RU" w:eastAsia="ru-RU" w:bidi="ru-RU"/>
    </w:rPr>
  </w:style>
  <w:style w:type="character" w:customStyle="1" w:styleId="22ArialNarrow">
    <w:name w:val="Основной текст (22) + Arial Narrow"/>
    <w:basedOn w:val="221"/>
    <w:rsid w:val="00AC33D7"/>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150">
    <w:name w:val="Основной текст (15)"/>
    <w:basedOn w:val="a2"/>
    <w:rsid w:val="00AC33D7"/>
    <w:rPr>
      <w:rFonts w:ascii="Arial Narrow" w:eastAsia="Arial Narrow" w:hAnsi="Arial Narrow" w:cs="Arial Narrow"/>
      <w:b/>
      <w:bCs/>
      <w:i w:val="0"/>
      <w:iCs w:val="0"/>
      <w:smallCaps w:val="0"/>
      <w:strike w:val="0"/>
      <w:color w:val="000000"/>
      <w:spacing w:val="0"/>
      <w:w w:val="100"/>
      <w:position w:val="0"/>
      <w:sz w:val="19"/>
      <w:szCs w:val="19"/>
      <w:u w:val="none"/>
      <w:lang w:val="ru-RU" w:eastAsia="ru-RU" w:bidi="ru-RU"/>
    </w:rPr>
  </w:style>
  <w:style w:type="character" w:customStyle="1" w:styleId="4TimesNewRoman9pt">
    <w:name w:val="Подпись к таблице (4) + Times New Roman;9 pt;Не полужирный"/>
    <w:basedOn w:val="45"/>
    <w:rsid w:val="00AC33D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paragraph" w:customStyle="1" w:styleId="FORMATTEXT">
    <w:name w:val=".FORMATTEXT"/>
    <w:uiPriority w:val="99"/>
    <w:rsid w:val="00AC33D7"/>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table" w:customStyle="1" w:styleId="1f2">
    <w:name w:val="Сетка таблицы1"/>
    <w:basedOn w:val="a3"/>
    <w:next w:val="aff4"/>
    <w:uiPriority w:val="39"/>
    <w:rsid w:val="00AC33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ptyCellLayoutStyle">
    <w:name w:val="EmptyCellLayoutStyle"/>
    <w:rsid w:val="00AC33D7"/>
    <w:pPr>
      <w:spacing w:after="200" w:line="276" w:lineRule="auto"/>
    </w:pPr>
    <w:rPr>
      <w:rFonts w:ascii="Times New Roman" w:eastAsia="Times New Roman" w:hAnsi="Times New Roman" w:cs="Times New Roman"/>
      <w:sz w:val="2"/>
      <w:szCs w:val="20"/>
      <w:lang w:eastAsia="ru-RU"/>
    </w:rPr>
  </w:style>
  <w:style w:type="table" w:customStyle="1" w:styleId="3a">
    <w:name w:val="Сетка таблицы3"/>
    <w:basedOn w:val="a3"/>
    <w:next w:val="aff4"/>
    <w:rsid w:val="00AC33D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Revision"/>
    <w:hidden/>
    <w:uiPriority w:val="99"/>
    <w:semiHidden/>
    <w:rsid w:val="00AC33D7"/>
    <w:pPr>
      <w:spacing w:after="0" w:line="240" w:lineRule="auto"/>
    </w:pPr>
    <w:rPr>
      <w:rFonts w:ascii="Times New Roman" w:eastAsia="Times New Roman" w:hAnsi="Times New Roman" w:cs="Times New Roman"/>
      <w:sz w:val="24"/>
      <w:szCs w:val="24"/>
      <w:lang w:eastAsia="ru-RU"/>
    </w:rPr>
  </w:style>
  <w:style w:type="character" w:customStyle="1" w:styleId="affd">
    <w:name w:val="Абзац списка Знак"/>
    <w:link w:val="affc"/>
    <w:uiPriority w:val="34"/>
    <w:rsid w:val="00AC33D7"/>
    <w:rPr>
      <w:rFonts w:ascii="Times New Roman" w:eastAsia="Times New Roman" w:hAnsi="Times New Roman" w:cs="Times New Roman"/>
      <w:sz w:val="24"/>
      <w:szCs w:val="20"/>
      <w:lang w:eastAsia="ru-RU"/>
    </w:rPr>
  </w:style>
  <w:style w:type="paragraph" w:customStyle="1" w:styleId="xl65">
    <w:name w:val="xl65"/>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a0"/>
    <w:rsid w:val="00AC33D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fc">
    <w:name w:val="Body Text First Indent"/>
    <w:basedOn w:val="af5"/>
    <w:link w:val="affffd"/>
    <w:uiPriority w:val="99"/>
    <w:semiHidden/>
    <w:unhideWhenUsed/>
    <w:rsid w:val="00BB6C7E"/>
    <w:pPr>
      <w:spacing w:line="240" w:lineRule="auto"/>
      <w:ind w:left="0" w:right="0" w:firstLine="360"/>
      <w:jc w:val="left"/>
    </w:pPr>
    <w:rPr>
      <w:szCs w:val="24"/>
    </w:rPr>
  </w:style>
  <w:style w:type="character" w:customStyle="1" w:styleId="affffd">
    <w:name w:val="Красная строка Знак"/>
    <w:basedOn w:val="af6"/>
    <w:link w:val="affffc"/>
    <w:uiPriority w:val="99"/>
    <w:semiHidden/>
    <w:rsid w:val="00BB6C7E"/>
    <w:rPr>
      <w:rFonts w:ascii="Times New Roman" w:eastAsia="Times New Roman" w:hAnsi="Times New Roman" w:cs="Times New Roman"/>
      <w:sz w:val="24"/>
      <w:szCs w:val="24"/>
      <w:lang w:eastAsia="ru-RU"/>
    </w:rPr>
  </w:style>
  <w:style w:type="paragraph" w:customStyle="1" w:styleId="xl68">
    <w:name w:val="xl68"/>
    <w:basedOn w:val="a0"/>
    <w:rsid w:val="00BB6C7E"/>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69">
    <w:name w:val="xl69"/>
    <w:basedOn w:val="a0"/>
    <w:rsid w:val="00BB6C7E"/>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0">
    <w:name w:val="xl70"/>
    <w:basedOn w:val="a0"/>
    <w:rsid w:val="00BB6C7E"/>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0"/>
    <w:rsid w:val="00BB6C7E"/>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0"/>
    <w:rsid w:val="00BB6C7E"/>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73">
    <w:name w:val="xl73"/>
    <w:basedOn w:val="a0"/>
    <w:rsid w:val="00BB6C7E"/>
    <w:pPr>
      <w:pBdr>
        <w:top w:val="single" w:sz="4" w:space="0" w:color="auto"/>
        <w:bottom w:val="single" w:sz="4" w:space="0" w:color="auto"/>
      </w:pBdr>
      <w:spacing w:before="100" w:beforeAutospacing="1" w:after="100" w:afterAutospacing="1"/>
      <w:jc w:val="center"/>
    </w:pPr>
  </w:style>
  <w:style w:type="paragraph" w:customStyle="1" w:styleId="xl74">
    <w:name w:val="xl74"/>
    <w:basedOn w:val="a0"/>
    <w:rsid w:val="00BB6C7E"/>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a0"/>
    <w:rsid w:val="00BB6C7E"/>
    <w:pPr>
      <w:pBdr>
        <w:top w:val="single" w:sz="4" w:space="0" w:color="auto"/>
        <w:left w:val="single" w:sz="4" w:space="0" w:color="auto"/>
        <w:bottom w:val="single" w:sz="4" w:space="0" w:color="auto"/>
      </w:pBdr>
      <w:spacing w:before="100" w:beforeAutospacing="1" w:after="100" w:afterAutospacing="1"/>
      <w:jc w:val="center"/>
    </w:pPr>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31</Pages>
  <Words>9975</Words>
  <Characters>56861</Characters>
  <Application>Microsoft Office Word</Application>
  <DocSecurity>0</DocSecurity>
  <Lines>473</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Исаева Екатерина Витальевна</dc:creator>
  <cp:keywords/>
  <dc:description/>
  <cp:lastModifiedBy>Исаева Екатерина Витальевна</cp:lastModifiedBy>
  <cp:revision>13</cp:revision>
  <cp:lastPrinted>2019-04-04T05:43:00Z</cp:lastPrinted>
  <dcterms:created xsi:type="dcterms:W3CDTF">2019-04-04T04:21:00Z</dcterms:created>
  <dcterms:modified xsi:type="dcterms:W3CDTF">2019-04-09T05:25:00Z</dcterms:modified>
</cp:coreProperties>
</file>